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A5" w:rsidRDefault="006A1AA5" w:rsidP="006A1A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2020</w:t>
      </w:r>
    </w:p>
    <w:p w:rsidR="006A1AA5" w:rsidRDefault="006A1AA5" w:rsidP="006A1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 A</w:t>
      </w:r>
    </w:p>
    <w:p w:rsidR="006A1AA5" w:rsidRDefault="006A1AA5" w:rsidP="006A1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Lenka Švarcová</w:t>
      </w:r>
      <w:r>
        <w:rPr>
          <w:rFonts w:ascii="Times New Roman" w:hAnsi="Times New Roman"/>
          <w:sz w:val="24"/>
          <w:szCs w:val="24"/>
        </w:rPr>
        <w:tab/>
      </w:r>
    </w:p>
    <w:p w:rsidR="006A1AA5" w:rsidRDefault="006A1AA5" w:rsidP="006A1A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ČJ</w:t>
      </w:r>
    </w:p>
    <w:p w:rsidR="006A1AA5" w:rsidRDefault="006A1AA5" w:rsidP="006A1AA5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</w:p>
    <w:p w:rsidR="006A1AA5" w:rsidRDefault="006A1AA5" w:rsidP="006A1A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23836">
        <w:rPr>
          <w:rFonts w:ascii="Times New Roman" w:hAnsi="Times New Roman"/>
          <w:b/>
          <w:sz w:val="24"/>
          <w:szCs w:val="24"/>
          <w:u w:val="single"/>
        </w:rPr>
        <w:t xml:space="preserve">středa </w:t>
      </w:r>
      <w:r>
        <w:rPr>
          <w:rFonts w:ascii="Times New Roman" w:hAnsi="Times New Roman"/>
          <w:b/>
          <w:sz w:val="24"/>
          <w:szCs w:val="24"/>
          <w:u w:val="single"/>
        </w:rPr>
        <w:t>6. 5.</w:t>
      </w:r>
      <w:r w:rsidRPr="00923836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</w:p>
    <w:p w:rsidR="006A1AA5" w:rsidRDefault="006A1AA5" w:rsidP="006A1AA5">
      <w:pPr>
        <w:pBdr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 vyučujícího: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ke kontrole zašlete</w:t>
      </w:r>
      <w:r w:rsidR="00480A11">
        <w:rPr>
          <w:rFonts w:ascii="Times New Roman" w:hAnsi="Times New Roman"/>
          <w:b/>
          <w:sz w:val="24"/>
          <w:szCs w:val="24"/>
        </w:rPr>
        <w:t xml:space="preserve"> POUZE LITERATURU</w:t>
      </w:r>
    </w:p>
    <w:p w:rsidR="006A1AA5" w:rsidRDefault="006A1AA5" w:rsidP="006A1A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1AA5" w:rsidRPr="00480A11" w:rsidRDefault="006A1AA5" w:rsidP="006A1AA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t>MLUVNICE</w:t>
      </w:r>
    </w:p>
    <w:p w:rsidR="006A1AA5" w:rsidRDefault="006A1AA5" w:rsidP="006A1AA5">
      <w:pPr>
        <w:spacing w:after="0"/>
        <w:rPr>
          <w:rFonts w:ascii="Times New Roman" w:hAnsi="Times New Roman"/>
          <w:sz w:val="24"/>
          <w:szCs w:val="24"/>
        </w:rPr>
      </w:pPr>
    </w:p>
    <w:p w:rsidR="006A1AA5" w:rsidRDefault="006A1AA5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ab/>
        <w:t>Skladba</w:t>
      </w:r>
    </w:p>
    <w:p w:rsidR="006A1AA5" w:rsidRDefault="006A1AA5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Rozvíjející větné členy – předmět</w:t>
      </w:r>
    </w:p>
    <w:p w:rsidR="006A1AA5" w:rsidRDefault="006A1AA5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Opakování pádových otázek</w:t>
      </w:r>
    </w:p>
    <w:p w:rsidR="00047097" w:rsidRDefault="00047097" w:rsidP="006A1AA5">
      <w:pPr>
        <w:spacing w:after="0"/>
      </w:pPr>
    </w:p>
    <w:p w:rsidR="00D66C0F" w:rsidRPr="00047097" w:rsidRDefault="00D66C0F" w:rsidP="006A1AA5">
      <w:pPr>
        <w:spacing w:after="0"/>
        <w:rPr>
          <w:u w:val="single"/>
        </w:rPr>
      </w:pPr>
      <w:r w:rsidRPr="00047097">
        <w:rPr>
          <w:u w:val="single"/>
        </w:rPr>
        <w:t>VÝKLAD</w:t>
      </w:r>
    </w:p>
    <w:p w:rsidR="00D66C0F" w:rsidRPr="00047097" w:rsidRDefault="00D66C0F" w:rsidP="006A1AA5">
      <w:pPr>
        <w:spacing w:after="0"/>
        <w:rPr>
          <w:u w:val="single"/>
        </w:rPr>
      </w:pPr>
      <w:r w:rsidRPr="00047097">
        <w:rPr>
          <w:u w:val="single"/>
        </w:rPr>
        <w:t>ROZVÍJEJÍCÍ VĚTNÝ ČLEN –</w:t>
      </w:r>
      <w:r w:rsidR="00047097" w:rsidRPr="00047097">
        <w:rPr>
          <w:u w:val="single"/>
        </w:rPr>
        <w:t xml:space="preserve"> </w:t>
      </w:r>
      <w:r w:rsidRPr="00047097">
        <w:rPr>
          <w:u w:val="single"/>
        </w:rPr>
        <w:t>PŘEDMĚT</w:t>
      </w:r>
    </w:p>
    <w:p w:rsidR="004B2107" w:rsidRDefault="004B2107" w:rsidP="006A1AA5">
      <w:pPr>
        <w:spacing w:after="0"/>
      </w:pPr>
      <w:r>
        <w:t>1.</w:t>
      </w:r>
    </w:p>
    <w:p w:rsidR="00D66C0F" w:rsidRDefault="00D66C0F" w:rsidP="006A1AA5">
      <w:pPr>
        <w:spacing w:after="0"/>
      </w:pPr>
      <w:hyperlink r:id="rId6" w:history="1">
        <w:r>
          <w:rPr>
            <w:rStyle w:val="Hypertextovodkaz"/>
          </w:rPr>
          <w:t>https://www.youtube.com/watch?v=8l6TdPYqOXw</w:t>
        </w:r>
      </w:hyperlink>
    </w:p>
    <w:p w:rsidR="00D66C0F" w:rsidRDefault="00D66C0F" w:rsidP="006A1AA5">
      <w:pPr>
        <w:spacing w:after="0"/>
      </w:pPr>
      <w:r>
        <w:t>proveďte zápis do školního sešitu</w:t>
      </w:r>
    </w:p>
    <w:p w:rsidR="00D66C0F" w:rsidRDefault="00D66C0F" w:rsidP="006A1AA5">
      <w:pPr>
        <w:spacing w:after="0"/>
        <w:rPr>
          <w:rFonts w:ascii="Times New Roman" w:hAnsi="Times New Roman"/>
          <w:sz w:val="24"/>
          <w:szCs w:val="24"/>
        </w:rPr>
      </w:pPr>
      <w:r>
        <w:t>celou látku si ještě pročtěte v tabulce na straně 106 v učebnici, popřípadě si doplňte zápis v sešitě</w:t>
      </w:r>
    </w:p>
    <w:p w:rsidR="00047097" w:rsidRDefault="00047097" w:rsidP="006A1AA5">
      <w:pPr>
        <w:spacing w:after="0"/>
      </w:pPr>
    </w:p>
    <w:p w:rsidR="00D66C0F" w:rsidRPr="00047097" w:rsidRDefault="00D66C0F" w:rsidP="006A1AA5">
      <w:pPr>
        <w:spacing w:after="0"/>
        <w:rPr>
          <w:u w:val="single"/>
        </w:rPr>
      </w:pPr>
      <w:r w:rsidRPr="00047097">
        <w:rPr>
          <w:u w:val="single"/>
        </w:rPr>
        <w:t>PROCVIČOVÁNÍ</w:t>
      </w:r>
    </w:p>
    <w:p w:rsidR="004B2107" w:rsidRDefault="004B2107" w:rsidP="006A1AA5">
      <w:pPr>
        <w:spacing w:after="0"/>
      </w:pPr>
      <w:r>
        <w:t xml:space="preserve">2. </w:t>
      </w:r>
    </w:p>
    <w:p w:rsidR="00D66C0F" w:rsidRDefault="00D66C0F" w:rsidP="006A1AA5">
      <w:pPr>
        <w:spacing w:after="0"/>
      </w:pPr>
      <w:hyperlink r:id="rId7" w:history="1">
        <w:r>
          <w:rPr>
            <w:rStyle w:val="Hypertextovodkaz"/>
          </w:rPr>
          <w:t>https://www.umimecesky.cz/rozbory-vetne-cleny-predmet-1-uroven/1908</w:t>
        </w:r>
      </w:hyperlink>
    </w:p>
    <w:p w:rsidR="000943D5" w:rsidRDefault="000943D5" w:rsidP="006A1AA5">
      <w:pPr>
        <w:spacing w:after="0"/>
      </w:pPr>
      <w:r>
        <w:t>dejte si jen cvičení s označením lehké</w:t>
      </w:r>
    </w:p>
    <w:p w:rsidR="00D66C0F" w:rsidRDefault="00D66C0F" w:rsidP="006A1AA5">
      <w:pPr>
        <w:spacing w:after="0"/>
      </w:pPr>
      <w:r>
        <w:t>ZDE SI MŮŽETE PROCVIČOVAT I OSTATNÍ VĚTNÉ ČLENY A DALŠÍ LÁTKU</w:t>
      </w:r>
      <w:r w:rsidR="004B2107">
        <w:t xml:space="preserve"> Z MLUVNICE</w:t>
      </w:r>
    </w:p>
    <w:p w:rsidR="004B2107" w:rsidRDefault="004B2107" w:rsidP="006A1AA5">
      <w:pPr>
        <w:spacing w:after="0"/>
      </w:pPr>
    </w:p>
    <w:p w:rsidR="004B2107" w:rsidRDefault="004B2107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4B2107" w:rsidRDefault="004B2107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PÁDOVÉ OTÁZKY</w:t>
      </w:r>
    </w:p>
    <w:p w:rsidR="004B2107" w:rsidRDefault="004B2107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 tuto látku budete potřebovat umět pádové otázky a správně určit pád u slov (podstatných jmen, zájmen, číslovek) ve větách, zopakujte si je tedy</w:t>
      </w:r>
    </w:p>
    <w:p w:rsidR="004B2107" w:rsidRDefault="004B2107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Kdo si je potřebuje procvičit, může si vyzkoušet testy  </w:t>
      </w:r>
    </w:p>
    <w:p w:rsidR="004B2107" w:rsidRDefault="004B2107" w:rsidP="006A1AA5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Hypertextovodkaz"/>
          </w:rPr>
          <w:t>https://www.mojecestina.cz/urcovani-padu</w:t>
        </w:r>
      </w:hyperlink>
    </w:p>
    <w:p w:rsidR="004B2107" w:rsidRDefault="004B2107" w:rsidP="006A1AA5">
      <w:pPr>
        <w:spacing w:after="0"/>
        <w:rPr>
          <w:rFonts w:ascii="Times New Roman" w:hAnsi="Times New Roman"/>
          <w:sz w:val="24"/>
          <w:szCs w:val="24"/>
        </w:rPr>
      </w:pPr>
    </w:p>
    <w:p w:rsidR="00480A11" w:rsidRDefault="00480A11" w:rsidP="006A1AA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t>LITERATURA</w:t>
      </w:r>
    </w:p>
    <w:p w:rsidR="009E504B" w:rsidRDefault="001F5792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Začínáme novou kapitolu – s nadpisem NEVŠEDNÍ PŘÍBĚHY</w:t>
      </w:r>
    </w:p>
    <w:p w:rsidR="005532B5" w:rsidRDefault="005532B5" w:rsidP="006A1AA5">
      <w:pPr>
        <w:spacing w:after="0"/>
        <w:rPr>
          <w:rFonts w:ascii="Times New Roman" w:hAnsi="Times New Roman"/>
          <w:sz w:val="24"/>
          <w:szCs w:val="24"/>
        </w:rPr>
      </w:pPr>
    </w:p>
    <w:p w:rsidR="001F5792" w:rsidRDefault="001F5792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 Příběhy o dětech</w:t>
      </w:r>
    </w:p>
    <w:p w:rsidR="005532B5" w:rsidRDefault="005532B5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René </w:t>
      </w:r>
      <w:proofErr w:type="spellStart"/>
      <w:r>
        <w:rPr>
          <w:rFonts w:ascii="Times New Roman" w:hAnsi="Times New Roman"/>
          <w:sz w:val="24"/>
          <w:szCs w:val="24"/>
        </w:rPr>
        <w:t>Goscinny</w:t>
      </w:r>
      <w:proofErr w:type="spellEnd"/>
      <w:r>
        <w:rPr>
          <w:rFonts w:ascii="Times New Roman" w:hAnsi="Times New Roman"/>
          <w:sz w:val="24"/>
          <w:szCs w:val="24"/>
        </w:rPr>
        <w:t>: „Mikulášovy prázdniny“</w:t>
      </w:r>
    </w:p>
    <w:p w:rsidR="005532B5" w:rsidRDefault="005532B5" w:rsidP="006A1AA5">
      <w:pPr>
        <w:spacing w:after="0"/>
        <w:rPr>
          <w:rFonts w:ascii="Times New Roman" w:hAnsi="Times New Roman"/>
          <w:sz w:val="24"/>
          <w:szCs w:val="24"/>
        </w:rPr>
      </w:pPr>
    </w:p>
    <w:p w:rsidR="005532B5" w:rsidRDefault="005532B5" w:rsidP="006A1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Úkoly:</w:t>
      </w:r>
    </w:p>
    <w:p w:rsidR="005532B5" w:rsidRDefault="005532B5" w:rsidP="005532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Přečtěte si text na straně 127- 131</w:t>
      </w:r>
    </w:p>
    <w:p w:rsidR="005532B5" w:rsidRDefault="005532B5" w:rsidP="005532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vypravěče příběhu:</w:t>
      </w:r>
      <w:r w:rsidR="0017491F">
        <w:rPr>
          <w:rFonts w:ascii="Times New Roman" w:hAnsi="Times New Roman"/>
          <w:sz w:val="24"/>
          <w:szCs w:val="24"/>
        </w:rPr>
        <w:t xml:space="preserve"> kolik je mu asi let, jaké má vlastnosti, jak se chová k rodičům a ke kamarádům</w:t>
      </w:r>
      <w:r w:rsidR="00723C3F">
        <w:rPr>
          <w:rFonts w:ascii="Times New Roman" w:hAnsi="Times New Roman"/>
          <w:sz w:val="24"/>
          <w:szCs w:val="24"/>
        </w:rPr>
        <w:t>. (tento úkol je slohového charakteru, proto sloh není zadán samostatně)</w:t>
      </w:r>
      <w:bookmarkStart w:id="0" w:name="_GoBack"/>
      <w:bookmarkEnd w:id="0"/>
    </w:p>
    <w:p w:rsidR="0017491F" w:rsidRDefault="0017491F" w:rsidP="005532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KOMIKA, HUMOR</w:t>
      </w:r>
    </w:p>
    <w:p w:rsidR="0017491F" w:rsidRDefault="0017491F" w:rsidP="0017491F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Zapište, proč text působí vtipně, humorně. Vzpomeňte si na pojmy komika jazyková, situační.</w:t>
      </w:r>
    </w:p>
    <w:p w:rsidR="0017491F" w:rsidRDefault="0017491F" w:rsidP="0017491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Zapište větu, která způsobila, že rodiče najednou přestanou mluvit o problému se synem a řeší problém mezi sebou, který s dějem v textu vůbec nesouvisí.</w:t>
      </w:r>
    </w:p>
    <w:p w:rsidR="00723C3F" w:rsidRDefault="00723C3F" w:rsidP="0017491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sešitu nakreslete vhodnou ilustraci.</w:t>
      </w:r>
    </w:p>
    <w:sectPr w:rsidR="00723C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6" w:bottom="540" w:left="709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723C3F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F610A" w:rsidRDefault="00723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723C3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723C3F">
    <w:pPr>
      <w:pStyle w:val="Zhlav"/>
      <w:jc w:val="center"/>
    </w:pPr>
    <w:r>
      <w:rPr>
        <w:b/>
        <w:szCs w:val="24"/>
      </w:rPr>
      <w:t>Základní škola Uhlířské Janovic</w:t>
    </w:r>
    <w:r>
      <w:rPr>
        <w:b/>
        <w:szCs w:val="24"/>
      </w:rPr>
      <w:t>e, okres Kutná Hora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723C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0005"/>
    <w:multiLevelType w:val="hybridMultilevel"/>
    <w:tmpl w:val="CE88C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A5"/>
    <w:rsid w:val="00047097"/>
    <w:rsid w:val="000943D5"/>
    <w:rsid w:val="0017491F"/>
    <w:rsid w:val="001819A1"/>
    <w:rsid w:val="001F5792"/>
    <w:rsid w:val="00400A71"/>
    <w:rsid w:val="00480A11"/>
    <w:rsid w:val="004B2107"/>
    <w:rsid w:val="005532B5"/>
    <w:rsid w:val="006A1AA5"/>
    <w:rsid w:val="00723C3F"/>
    <w:rsid w:val="009E504B"/>
    <w:rsid w:val="00D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AA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1AA5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A1AA5"/>
    <w:rPr>
      <w:rFonts w:ascii="Times New Roman" w:eastAsia="Times New Roman" w:hAnsi="Times New Roman" w:cs="Times New Roman"/>
      <w:sz w:val="24"/>
      <w:lang w:eastAsia="zh-CN"/>
    </w:rPr>
  </w:style>
  <w:style w:type="paragraph" w:styleId="Zpat">
    <w:name w:val="footer"/>
    <w:basedOn w:val="Normln"/>
    <w:link w:val="ZpatChar"/>
    <w:rsid w:val="006A1AA5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6A1AA5"/>
    <w:rPr>
      <w:rFonts w:ascii="Times New Roman" w:eastAsia="Times New Roman" w:hAnsi="Times New Roman" w:cs="Times New Roman"/>
      <w:sz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0943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AA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1AA5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A1AA5"/>
    <w:rPr>
      <w:rFonts w:ascii="Times New Roman" w:eastAsia="Times New Roman" w:hAnsi="Times New Roman" w:cs="Times New Roman"/>
      <w:sz w:val="24"/>
      <w:lang w:eastAsia="zh-CN"/>
    </w:rPr>
  </w:style>
  <w:style w:type="paragraph" w:styleId="Zpat">
    <w:name w:val="footer"/>
    <w:basedOn w:val="Normln"/>
    <w:link w:val="ZpatChar"/>
    <w:rsid w:val="006A1AA5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6A1AA5"/>
    <w:rPr>
      <w:rFonts w:ascii="Times New Roman" w:eastAsia="Times New Roman" w:hAnsi="Times New Roman" w:cs="Times New Roman"/>
      <w:sz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0943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urcovani-pa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mimecesky.cz/rozbory-vetne-cleny-predmet-1-uroven/19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l6TdPYqOXw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10</cp:revision>
  <dcterms:created xsi:type="dcterms:W3CDTF">2020-05-04T07:39:00Z</dcterms:created>
  <dcterms:modified xsi:type="dcterms:W3CDTF">2020-05-04T08:33:00Z</dcterms:modified>
</cp:coreProperties>
</file>