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Červeně označené, prosím, pošlete uč. na kontrolu. Děkuji.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lineRule="auto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ČESKÝ JAZYK   A  LITERATURA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-uč. 143-148 – ústně nebo na folii</w:t>
      </w:r>
    </w:p>
    <w:p w:rsidR="00000000" w:rsidDel="00000000" w:rsidP="00000000" w:rsidRDefault="00000000" w:rsidRPr="00000000" w14:paraId="00000005">
      <w:pPr>
        <w:spacing w:after="0" w:lineRule="auto"/>
        <w:rPr>
          <w:color w:val="ff0000"/>
        </w:rPr>
      </w:pPr>
      <w:r w:rsidDel="00000000" w:rsidR="00000000" w:rsidRPr="00000000">
        <w:rPr>
          <w:rtl w:val="0"/>
        </w:rPr>
        <w:t xml:space="preserve">       Přečíst a naučit rámečky s PAMATUJ SI! 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PS – 35 – </w:t>
      </w:r>
      <w:r w:rsidDel="00000000" w:rsidR="00000000" w:rsidRPr="00000000">
        <w:rPr>
          <w:color w:val="ff0000"/>
          <w:rtl w:val="0"/>
        </w:rPr>
        <w:t xml:space="preserve">36 – poslat uč.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lineRule="auto"/>
        <w:rPr>
          <w:b w:val="1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ČTENÍ + </w:t>
      </w:r>
      <w:r w:rsidDel="00000000" w:rsidR="00000000" w:rsidRPr="00000000">
        <w:rPr>
          <w:b w:val="1"/>
          <w:rtl w:val="0"/>
        </w:rPr>
        <w:t xml:space="preserve">PSANÍ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color w:val="ff0000"/>
        </w:rPr>
      </w:pPr>
      <w:r w:rsidDel="00000000" w:rsidR="00000000" w:rsidRPr="00000000">
        <w:rPr>
          <w:rtl w:val="0"/>
        </w:rPr>
        <w:t xml:space="preserve">písanka – </w:t>
      </w:r>
      <w:r w:rsidDel="00000000" w:rsidR="00000000" w:rsidRPr="00000000">
        <w:rPr>
          <w:color w:val="ff0000"/>
          <w:rtl w:val="0"/>
        </w:rPr>
        <w:t xml:space="preserve">s. 10,11 – poslat uč.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-čtení vlastní knihy</w:t>
      </w:r>
    </w:p>
    <w:p w:rsidR="00000000" w:rsidDel="00000000" w:rsidP="00000000" w:rsidRDefault="00000000" w:rsidRPr="00000000" w14:paraId="0000000B">
      <w:pPr>
        <w:spacing w:after="0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lineRule="auto"/>
        <w:rPr>
          <w:b w:val="1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MATEMATIKA</w:t>
      </w:r>
    </w:p>
    <w:p w:rsidR="00000000" w:rsidDel="00000000" w:rsidP="00000000" w:rsidRDefault="00000000" w:rsidRPr="00000000" w14:paraId="0000000D">
      <w:pPr>
        <w:spacing w:after="0" w:lineRule="auto"/>
        <w:rPr>
          <w:color w:val="ff0000"/>
        </w:rPr>
      </w:pPr>
      <w:bookmarkStart w:colFirst="0" w:colLast="0" w:name="_heading=h.3znysh7" w:id="3"/>
      <w:bookmarkEnd w:id="3"/>
      <w:r w:rsidDel="00000000" w:rsidR="00000000" w:rsidRPr="00000000">
        <w:rPr>
          <w:color w:val="ff0000"/>
          <w:rtl w:val="0"/>
        </w:rPr>
        <w:t xml:space="preserve">- prac. list cvičení 7-17 – poslat uč.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PRVOUKA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učeb. - s. 60-61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PS – 35 – </w:t>
      </w:r>
      <w:r w:rsidDel="00000000" w:rsidR="00000000" w:rsidRPr="00000000">
        <w:rPr>
          <w:color w:val="ff0000"/>
          <w:rtl w:val="0"/>
        </w:rPr>
        <w:t xml:space="preserve">36 poslat uč.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992" w:top="851" w:left="709" w:right="424" w:header="284" w:footer="3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Základní škola Uhlířské Janovice, ©2020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5308600</wp:posOffset>
              </wp:positionH>
              <wp:positionV relativeFrom="paragraph">
                <wp:posOffset>0</wp:posOffset>
              </wp:positionV>
              <wp:extent cx="1527810" cy="41465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 \* Arabic  \* MERGEFORMAT1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5308600</wp:posOffset>
              </wp:positionH>
              <wp:positionV relativeFrom="paragraph">
                <wp:posOffset>0</wp:posOffset>
              </wp:positionV>
              <wp:extent cx="1527810" cy="41465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7810" cy="414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left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 </w:t>
    </w:r>
    <w:r w:rsidDel="00000000" w:rsidR="00000000" w:rsidRPr="00000000">
      <w:rPr>
        <w:b w:val="1"/>
        <w:rtl w:val="0"/>
      </w:rPr>
      <w:t xml:space="preserve">II. B</w:t>
      <w:tab/>
    </w:r>
    <w:r w:rsidDel="00000000" w:rsidR="00000000" w:rsidRPr="00000000">
      <w:rPr>
        <w:b w:val="1"/>
        <w:color w:val="000000"/>
        <w:rtl w:val="0"/>
      </w:rPr>
      <w:t xml:space="preserve">Příprava č. </w:t>
    </w:r>
    <w:r w:rsidDel="00000000" w:rsidR="00000000" w:rsidRPr="00000000">
      <w:rPr>
        <w:b w:val="1"/>
        <w:rtl w:val="0"/>
      </w:rPr>
      <w:t xml:space="preserve">13</w:t>
    </w:r>
    <w:r w:rsidDel="00000000" w:rsidR="00000000" w:rsidRPr="00000000">
      <w:rPr>
        <w:b w:val="1"/>
        <w:color w:val="000000"/>
        <w:rtl w:val="0"/>
      </w:rPr>
      <w:tab/>
      <w:t xml:space="preserve"> týden:  od </w:t>
    </w:r>
    <w:r w:rsidDel="00000000" w:rsidR="00000000" w:rsidRPr="00000000">
      <w:rPr>
        <w:b w:val="1"/>
        <w:rtl w:val="0"/>
      </w:rPr>
      <w:t xml:space="preserve">8. 6</w:t>
    </w:r>
    <w:r w:rsidDel="00000000" w:rsidR="00000000" w:rsidRPr="00000000">
      <w:rPr>
        <w:b w:val="1"/>
        <w:color w:val="000000"/>
        <w:rtl w:val="0"/>
      </w:rPr>
      <w:t xml:space="preserve">. 2020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spacing w:after="12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lineRule="auto"/>
      <w:ind w:left="360" w:hanging="36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ind w:left="850" w:hanging="425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ind w:left="1855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  <w:ind w:left="709" w:hanging="709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240"/>
      <w:ind w:left="360" w:hanging="360"/>
      <w:outlineLvl w:val="0"/>
    </w:pPr>
    <w:rPr>
      <w:b w:val="1"/>
      <w:sz w:val="32"/>
      <w:szCs w:val="32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ind w:left="850" w:hanging="425"/>
      <w:outlineLvl w:val="1"/>
    </w:pPr>
    <w:rPr>
      <w:b w:val="1"/>
      <w:sz w:val="28"/>
      <w:szCs w:val="28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ind w:left="1855" w:hanging="72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spacing w:after="0" w:before="12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 w:val="1"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C1A74"/>
  </w:style>
  <w:style w:type="paragraph" w:styleId="Zpat">
    <w:name w:val="footer"/>
    <w:basedOn w:val="Normln"/>
    <w:link w:val="ZpatChar"/>
    <w:uiPriority w:val="99"/>
    <w:unhideWhenUsed w:val="1"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C1A74"/>
  </w:style>
  <w:style w:type="paragraph" w:styleId="Subtitle">
    <w:name w:val="Subtitle"/>
    <w:basedOn w:val="Normal"/>
    <w:next w:val="Normal"/>
    <w:pPr>
      <w:spacing w:after="0" w:before="120" w:lineRule="auto"/>
      <w:jc w:val="center"/>
    </w:pPr>
    <w:rPr>
      <w:color w:val="000000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buabCwPia1yU3sFOMKJGFUbjpg==">AMUW2mXcyx1WVu2a6Ye5uPsB+K8LCiEdx0fSuoBHE34nZ04oHkmnGu3YK/oQhPy47L75UW4q7ZCiKr6frQBuMT8TV/+wZzzeRIz6b4LrrZx/PDEjOCuPGav5AEdAoMITNgbKAp6i1ldtBkQBZEcJmi8dMwFb4/c9Qg75Cz4yZMwp6rkgi+FYkr4=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2020-06-05T08:31:00Z</dcterms:created>
</cp:coreProperties>
</file>