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989" w:rsidRDefault="00781989">
      <w:pPr>
        <w:shd w:val="clear" w:color="auto" w:fill="FFFFFF"/>
        <w:spacing w:after="0"/>
        <w:rPr>
          <w:b/>
          <w:color w:val="FF0000"/>
        </w:rPr>
      </w:pPr>
    </w:p>
    <w:p w:rsidR="00781989" w:rsidRDefault="006C0EAE">
      <w:pPr>
        <w:shd w:val="clear" w:color="auto" w:fill="FFFFFF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Červeně označené, prosím, pošlete uč. na kontrolu. Děkuji.</w:t>
      </w:r>
    </w:p>
    <w:p w:rsidR="00781989" w:rsidRDefault="00781989">
      <w:pPr>
        <w:shd w:val="clear" w:color="auto" w:fill="FFFFFF"/>
        <w:spacing w:after="0"/>
        <w:rPr>
          <w:b/>
          <w:color w:val="FF0000"/>
        </w:rPr>
      </w:pPr>
    </w:p>
    <w:p w:rsidR="00781989" w:rsidRDefault="006C0EA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781989" w:rsidRDefault="006C0EAE">
      <w:pPr>
        <w:spacing w:after="0"/>
        <w:rPr>
          <w:b/>
        </w:rPr>
      </w:pPr>
      <w:r>
        <w:rPr>
          <w:b/>
        </w:rPr>
        <w:t>učebnice: 149/1, s. 150</w:t>
      </w:r>
    </w:p>
    <w:p w:rsidR="00781989" w:rsidRDefault="006C0EAE">
      <w:pPr>
        <w:spacing w:after="0"/>
        <w:rPr>
          <w:b/>
          <w:color w:val="FF0000"/>
        </w:rPr>
      </w:pPr>
      <w:r>
        <w:rPr>
          <w:b/>
          <w:color w:val="FF0000"/>
        </w:rPr>
        <w:t>- PS: - 37/1 - poslat uč.</w:t>
      </w:r>
    </w:p>
    <w:p w:rsidR="00781989" w:rsidRDefault="006C0EAE">
      <w:pPr>
        <w:spacing w:after="0"/>
        <w:rPr>
          <w:b/>
        </w:rPr>
      </w:pPr>
      <w:r>
        <w:rPr>
          <w:b/>
          <w:color w:val="FF0000"/>
        </w:rPr>
        <w:t xml:space="preserve">          </w:t>
      </w:r>
      <w:r>
        <w:rPr>
          <w:b/>
        </w:rPr>
        <w:t>- 38/4</w:t>
      </w:r>
    </w:p>
    <w:p w:rsidR="00781989" w:rsidRDefault="006C0EAE">
      <w:pPr>
        <w:spacing w:after="0"/>
        <w:rPr>
          <w:b/>
        </w:rPr>
      </w:pPr>
      <w:r>
        <w:rPr>
          <w:b/>
        </w:rPr>
        <w:t xml:space="preserve">          - 43/14</w:t>
      </w:r>
    </w:p>
    <w:p w:rsidR="00781989" w:rsidRDefault="006C0EAE">
      <w:pPr>
        <w:spacing w:after="0"/>
        <w:rPr>
          <w:b/>
        </w:rPr>
      </w:pPr>
      <w:r>
        <w:rPr>
          <w:b/>
        </w:rPr>
        <w:t xml:space="preserve">     Další povinná cvičení budou řešena na online hodinách. Těm, kdo na online hodiny nechodí,  jejich zadání následně pošlu emailem k doplnění.</w:t>
      </w:r>
    </w:p>
    <w:p w:rsidR="00781989" w:rsidRDefault="00781989">
      <w:pPr>
        <w:spacing w:after="0"/>
      </w:pPr>
    </w:p>
    <w:p w:rsidR="00781989" w:rsidRDefault="006C0EA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1" w:name="_30j0zll" w:colFirst="0" w:colLast="0"/>
      <w:bookmarkEnd w:id="1"/>
      <w:r>
        <w:rPr>
          <w:b/>
          <w:color w:val="000000"/>
        </w:rPr>
        <w:t>ČTENÍ + PSANÍ</w:t>
      </w:r>
    </w:p>
    <w:p w:rsidR="00781989" w:rsidRDefault="006C0EAE">
      <w:pPr>
        <w:spacing w:after="0"/>
        <w:rPr>
          <w:b/>
        </w:rPr>
      </w:pPr>
      <w:r>
        <w:rPr>
          <w:b/>
        </w:rPr>
        <w:t>- hlasité čtení vlastní knihy</w:t>
      </w:r>
    </w:p>
    <w:p w:rsidR="00781989" w:rsidRDefault="006C0EAE">
      <w:pPr>
        <w:spacing w:after="0"/>
        <w:rPr>
          <w:b/>
        </w:rPr>
      </w:pPr>
      <w:r>
        <w:rPr>
          <w:b/>
          <w:color w:val="FF0000"/>
        </w:rPr>
        <w:t>- písanka</w:t>
      </w:r>
      <w:r>
        <w:rPr>
          <w:b/>
        </w:rPr>
        <w:t xml:space="preserve"> - s. 38</w:t>
      </w:r>
    </w:p>
    <w:p w:rsidR="00781989" w:rsidRDefault="006C0EAE">
      <w:pPr>
        <w:spacing w:after="0"/>
        <w:rPr>
          <w:b/>
        </w:rPr>
      </w:pPr>
      <w:r>
        <w:rPr>
          <w:b/>
        </w:rPr>
        <w:t xml:space="preserve">                </w:t>
      </w:r>
      <w:r>
        <w:rPr>
          <w:b/>
          <w:color w:val="FF0000"/>
        </w:rPr>
        <w:t xml:space="preserve"> - s. 40 - poslat na kontrolu</w:t>
      </w:r>
    </w:p>
    <w:p w:rsidR="00781989" w:rsidRDefault="00781989">
      <w:pPr>
        <w:spacing w:after="0"/>
      </w:pPr>
    </w:p>
    <w:p w:rsidR="00781989" w:rsidRDefault="006C0EA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2" w:name="_1fob9te" w:colFirst="0" w:colLast="0"/>
      <w:bookmarkEnd w:id="2"/>
      <w:r>
        <w:rPr>
          <w:b/>
          <w:color w:val="000000"/>
        </w:rPr>
        <w:t>M</w:t>
      </w:r>
      <w:r>
        <w:rPr>
          <w:b/>
          <w:color w:val="000000"/>
        </w:rPr>
        <w:t>ATEMATIKA</w:t>
      </w:r>
    </w:p>
    <w:p w:rsidR="00781989" w:rsidRDefault="006C0EAE">
      <w:pPr>
        <w:spacing w:after="0"/>
        <w:rPr>
          <w:b/>
          <w:color w:val="FF0000"/>
        </w:rPr>
      </w:pPr>
      <w:r>
        <w:rPr>
          <w:b/>
          <w:color w:val="FF0000"/>
        </w:rPr>
        <w:t>PS - s. 32 - poslat uč.</w:t>
      </w:r>
    </w:p>
    <w:p w:rsidR="00781989" w:rsidRDefault="00781989">
      <w:pPr>
        <w:spacing w:after="0"/>
        <w:rPr>
          <w:b/>
          <w:color w:val="FF0000"/>
        </w:rPr>
      </w:pPr>
    </w:p>
    <w:p w:rsidR="00781989" w:rsidRDefault="006C0EA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781989" w:rsidRDefault="006C0EAE">
      <w:pPr>
        <w:spacing w:after="0"/>
        <w:rPr>
          <w:b/>
        </w:rPr>
      </w:pPr>
      <w:r>
        <w:rPr>
          <w:b/>
        </w:rPr>
        <w:t>- učebnice - s. 62</w:t>
      </w:r>
    </w:p>
    <w:p w:rsidR="00781989" w:rsidRDefault="006C0EAE">
      <w:pPr>
        <w:spacing w:after="0"/>
        <w:rPr>
          <w:b/>
          <w:color w:val="FF0000"/>
        </w:rPr>
      </w:pPr>
      <w:r>
        <w:rPr>
          <w:b/>
          <w:color w:val="FF0000"/>
        </w:rPr>
        <w:t>- PS - s. 51 - poslat uč.</w:t>
      </w:r>
    </w:p>
    <w:p w:rsidR="00781989" w:rsidRDefault="006C0EAE">
      <w:pPr>
        <w:spacing w:after="0"/>
        <w:rPr>
          <w:b/>
        </w:rPr>
      </w:pPr>
      <w:r>
        <w:rPr>
          <w:b/>
          <w:color w:val="FF0000"/>
        </w:rPr>
        <w:t xml:space="preserve">      </w:t>
      </w:r>
      <w:r>
        <w:rPr>
          <w:b/>
        </w:rPr>
        <w:t xml:space="preserve">  - s. 52</w:t>
      </w:r>
    </w:p>
    <w:sectPr w:rsidR="00781989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EAE" w:rsidRDefault="006C0EAE">
      <w:pPr>
        <w:spacing w:after="0" w:line="240" w:lineRule="auto"/>
      </w:pPr>
      <w:r>
        <w:separator/>
      </w:r>
    </w:p>
  </w:endnote>
  <w:endnote w:type="continuationSeparator" w:id="0">
    <w:p w:rsidR="006C0EAE" w:rsidRDefault="006C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989" w:rsidRDefault="006C0EA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781989" w:rsidRDefault="006C0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1989" w:rsidRDefault="006C0EA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EAE" w:rsidRDefault="006C0EAE">
      <w:pPr>
        <w:spacing w:after="0" w:line="240" w:lineRule="auto"/>
      </w:pPr>
      <w:r>
        <w:separator/>
      </w:r>
    </w:p>
  </w:footnote>
  <w:footnote w:type="continuationSeparator" w:id="0">
    <w:p w:rsidR="006C0EAE" w:rsidRDefault="006C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989" w:rsidRDefault="007819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81989" w:rsidRDefault="00EA417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>II. B</w:t>
    </w:r>
    <w:r w:rsidR="006C0EAE">
      <w:rPr>
        <w:b/>
        <w:color w:val="000000"/>
      </w:rPr>
      <w:tab/>
      <w:t xml:space="preserve">Příprava č. </w:t>
    </w:r>
    <w:r w:rsidR="006C0EAE">
      <w:rPr>
        <w:b/>
      </w:rPr>
      <w:t>14</w:t>
    </w:r>
    <w:r w:rsidR="006C0EAE">
      <w:rPr>
        <w:b/>
        <w:color w:val="000000"/>
      </w:rPr>
      <w:tab/>
      <w:t xml:space="preserve"> týden:  od</w:t>
    </w:r>
    <w:r w:rsidR="006C0EAE">
      <w:rPr>
        <w:b/>
      </w:rPr>
      <w:t xml:space="preserve"> 15. 6.</w:t>
    </w:r>
    <w:r w:rsidR="006C0EAE">
      <w:rPr>
        <w:b/>
        <w:color w:val="000000"/>
      </w:rPr>
      <w:t xml:space="preserve">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89"/>
    <w:rsid w:val="006C0EAE"/>
    <w:rsid w:val="00781989"/>
    <w:rsid w:val="00E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4891"/>
  <w15:docId w15:val="{8708845E-B9C5-4BF2-B3DA-98B8B181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178"/>
  </w:style>
  <w:style w:type="paragraph" w:styleId="Zpat">
    <w:name w:val="footer"/>
    <w:basedOn w:val="Normln"/>
    <w:link w:val="ZpatChar"/>
    <w:uiPriority w:val="99"/>
    <w:unhideWhenUsed/>
    <w:rsid w:val="00EA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2020-06-12T16:07:00Z</dcterms:created>
  <dcterms:modified xsi:type="dcterms:W3CDTF">2020-06-12T16:07:00Z</dcterms:modified>
</cp:coreProperties>
</file>