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C2EC5">
      <w:pPr>
        <w:spacing w:line="360" w:lineRule="auto"/>
        <w:jc w:val="both"/>
        <w:rPr>
          <w:b/>
          <w:bCs/>
          <w:color w:val="000000"/>
          <w:highlight w:val="white"/>
          <w:u w:val="single"/>
          <w:lang w:val="en-US"/>
        </w:rPr>
      </w:pPr>
      <w:bookmarkStart w:id="0" w:name="_GoBack"/>
      <w:bookmarkEnd w:id="0"/>
    </w:p>
    <w:p w:rsidR="00000000" w:rsidRDefault="00BC2EC5">
      <w:pPr>
        <w:spacing w:line="360" w:lineRule="auto"/>
        <w:jc w:val="both"/>
      </w:pPr>
      <w:r>
        <w:rPr>
          <w:b/>
          <w:bCs/>
          <w:color w:val="000000"/>
          <w:highlight w:val="white"/>
          <w:u w:val="single"/>
          <w:lang w:val="en-US"/>
        </w:rPr>
        <w:t>Moje milé děti, opět vás všechny po týdnu zdravím a  jen připomínám, že červeně označené úkoly, jsou povinné úkoly k odevzdání( odeslání).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000000"/>
          <w:highlight w:val="white"/>
          <w:u w:val="single"/>
          <w:lang w:val="en-US"/>
        </w:rPr>
        <w:t>Pro odevzdání vyberte jednu z možností: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CE181E"/>
          <w:highlight w:val="white"/>
          <w:u w:val="single"/>
          <w:lang w:val="en-US"/>
        </w:rPr>
        <w:t xml:space="preserve">1) gmail  </w:t>
      </w:r>
      <w:hyperlink r:id="rId8" w:history="1">
        <w:r>
          <w:rPr>
            <w:rStyle w:val="Hypertextovodkaz"/>
            <w:b/>
            <w:color w:val="CE181E"/>
            <w:highlight w:val="white"/>
            <w:lang w:val="cs"/>
          </w:rPr>
          <w:t>miloslava.kralova@</w:t>
        </w:r>
        <w:r>
          <w:rPr>
            <w:rStyle w:val="Hypertextovodkaz"/>
            <w:b/>
            <w:color w:val="CE181E"/>
            <w:highlight w:val="white"/>
            <w:lang w:val="cs"/>
          </w:rPr>
          <w:t>zsuj.cz</w:t>
        </w:r>
      </w:hyperlink>
      <w:r>
        <w:rPr>
          <w:b/>
          <w:bCs/>
          <w:color w:val="CE181E"/>
          <w:highlight w:val="white"/>
          <w:u w:val="single"/>
          <w:lang w:val="en-US"/>
        </w:rPr>
        <w:t>.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CE181E"/>
          <w:highlight w:val="white"/>
          <w:u w:val="single"/>
          <w:lang w:val="en-US"/>
        </w:rPr>
        <w:t xml:space="preserve">2) aplikace Škola v pyžamu 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000000"/>
          <w:highlight w:val="white"/>
          <w:u w:val="single"/>
          <w:lang w:val="en-US"/>
        </w:rPr>
        <w:t>Ostatní cvičení – odevzdání po příchodu do školy.</w:t>
      </w:r>
    </w:p>
    <w:p w:rsidR="00000000" w:rsidRDefault="00BC2EC5">
      <w:pPr>
        <w:spacing w:line="360" w:lineRule="auto"/>
        <w:jc w:val="both"/>
        <w:rPr>
          <w:b/>
          <w:bCs/>
          <w:color w:val="579835"/>
          <w:u w:val="single"/>
          <w:lang w:val="en-US"/>
        </w:rPr>
      </w:pPr>
    </w:p>
    <w:p w:rsidR="00000000" w:rsidRDefault="00BC2EC5">
      <w:pPr>
        <w:spacing w:line="360" w:lineRule="auto"/>
        <w:jc w:val="both"/>
      </w:pPr>
      <w:r>
        <w:rPr>
          <w:b/>
          <w:color w:val="CE181E"/>
          <w:highlight w:val="white"/>
          <w:u w:val="single"/>
          <w:lang w:val="cs"/>
        </w:rPr>
        <w:t>Termín zadání: pondělí 25. 5. 2020</w:t>
      </w:r>
    </w:p>
    <w:p w:rsidR="00000000" w:rsidRDefault="00BC2EC5">
      <w:pPr>
        <w:spacing w:line="360" w:lineRule="auto"/>
        <w:jc w:val="both"/>
      </w:pPr>
      <w:r>
        <w:rPr>
          <w:b/>
          <w:color w:val="CE181E"/>
          <w:highlight w:val="white"/>
          <w:u w:val="single"/>
          <w:lang w:val="cs"/>
        </w:rPr>
        <w:t>Termín odevzdání: pátek 29. 5. 2020</w:t>
      </w:r>
    </w:p>
    <w:p w:rsidR="00000000" w:rsidRDefault="00BC2EC5">
      <w:pPr>
        <w:spacing w:line="360" w:lineRule="auto"/>
        <w:jc w:val="both"/>
        <w:rPr>
          <w:b/>
          <w:color w:val="CE181E"/>
          <w:highlight w:val="white"/>
          <w:u w:val="single"/>
          <w:lang w:val="cs"/>
        </w:rPr>
      </w:pPr>
    </w:p>
    <w:p w:rsidR="00000000" w:rsidRDefault="00BC2EC5">
      <w:pPr>
        <w:spacing w:line="360" w:lineRule="auto"/>
        <w:jc w:val="both"/>
      </w:pPr>
      <w:r>
        <w:rPr>
          <w:b/>
          <w:color w:val="F58220"/>
          <w:highlight w:val="white"/>
          <w:u w:val="single"/>
          <w:lang w:val="cs"/>
        </w:rPr>
        <w:t>5. online třídnická hodina</w:t>
      </w:r>
      <w:r>
        <w:rPr>
          <w:color w:val="F58220"/>
          <w:highlight w:val="white"/>
          <w:u w:val="single"/>
          <w:lang w:val="cs"/>
        </w:rPr>
        <w:t xml:space="preserve"> ( videohovor v aplikaci Google MEET)</w:t>
      </w:r>
      <w:r>
        <w:rPr>
          <w:b/>
          <w:color w:val="F58220"/>
          <w:highlight w:val="white"/>
          <w:u w:val="single"/>
          <w:lang w:val="cs"/>
        </w:rPr>
        <w:t xml:space="preserve"> - </w:t>
      </w:r>
      <w:r>
        <w:rPr>
          <w:color w:val="F58220"/>
          <w:highlight w:val="white"/>
          <w:u w:val="single"/>
          <w:lang w:val="cs"/>
        </w:rPr>
        <w:t> </w:t>
      </w:r>
      <w:r>
        <w:rPr>
          <w:b/>
          <w:bCs/>
          <w:color w:val="F58220"/>
          <w:highlight w:val="white"/>
          <w:u w:val="single"/>
          <w:lang w:val="cs"/>
        </w:rPr>
        <w:t xml:space="preserve">22. 5 2020 v 19:00 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F58220"/>
          <w:highlight w:val="white"/>
          <w:u w:val="single"/>
          <w:lang w:val="cs"/>
        </w:rPr>
        <w:t>6. onlin</w:t>
      </w:r>
      <w:r>
        <w:rPr>
          <w:b/>
          <w:bCs/>
          <w:color w:val="F58220"/>
          <w:highlight w:val="white"/>
          <w:u w:val="single"/>
          <w:lang w:val="cs"/>
        </w:rPr>
        <w:t>e třídnická hodina</w:t>
      </w:r>
      <w:r>
        <w:rPr>
          <w:color w:val="F58220"/>
          <w:highlight w:val="white"/>
          <w:u w:val="single"/>
          <w:lang w:val="cs"/>
        </w:rPr>
        <w:t xml:space="preserve"> ( videohovor v aplikaci Google MEET)</w:t>
      </w:r>
      <w:r>
        <w:rPr>
          <w:b/>
          <w:bCs/>
          <w:color w:val="F58220"/>
          <w:highlight w:val="white"/>
          <w:u w:val="single"/>
          <w:lang w:val="cs"/>
        </w:rPr>
        <w:t xml:space="preserve"> - </w:t>
      </w:r>
      <w:r>
        <w:rPr>
          <w:bCs/>
          <w:color w:val="F58220"/>
          <w:highlight w:val="white"/>
          <w:u w:val="single"/>
          <w:lang w:val="cs"/>
        </w:rPr>
        <w:t> </w:t>
      </w:r>
      <w:r>
        <w:rPr>
          <w:b/>
          <w:bCs/>
          <w:color w:val="F58220"/>
          <w:highlight w:val="white"/>
          <w:u w:val="single"/>
          <w:lang w:val="cs"/>
        </w:rPr>
        <w:t>23. 5 2020 v 8:00_</w:t>
      </w:r>
    </w:p>
    <w:p w:rsidR="00000000" w:rsidRDefault="00BC2EC5">
      <w:pPr>
        <w:spacing w:line="360" w:lineRule="auto"/>
        <w:jc w:val="both"/>
        <w:rPr>
          <w:b/>
          <w:bCs/>
          <w:color w:val="F58220"/>
          <w:highlight w:val="white"/>
          <w:u w:val="single"/>
          <w:lang w:val="cs"/>
        </w:rPr>
      </w:pPr>
    </w:p>
    <w:p w:rsidR="00000000" w:rsidRDefault="00BC2EC5">
      <w:pPr>
        <w:widowControl/>
      </w:pPr>
      <w:r>
        <w:rPr>
          <w:b/>
          <w:color w:val="F58220"/>
        </w:rPr>
        <w:t xml:space="preserve">Postup přihlášení: </w:t>
      </w:r>
    </w:p>
    <w:p w:rsidR="00000000" w:rsidRDefault="00BC2EC5">
      <w:pPr>
        <w:widowControl/>
      </w:pPr>
      <w:r>
        <w:rPr>
          <w:color w:val="F58220"/>
        </w:rPr>
        <w:t xml:space="preserve">1) otevřete si internetový prohlížeč </w:t>
      </w:r>
      <w:r>
        <w:rPr>
          <w:b/>
          <w:bCs/>
          <w:color w:val="F58220"/>
        </w:rPr>
        <w:t xml:space="preserve">Google Chrome </w:t>
      </w:r>
    </w:p>
    <w:p w:rsidR="00000000" w:rsidRDefault="00BC2EC5">
      <w:pPr>
        <w:widowControl/>
      </w:pPr>
      <w:r>
        <w:rPr>
          <w:color w:val="F58220"/>
        </w:rPr>
        <w:t>2) přihlaste se do svého školního Gmailu</w:t>
      </w:r>
    </w:p>
    <w:p w:rsidR="00000000" w:rsidRDefault="00BC2EC5">
      <w:pPr>
        <w:widowControl/>
      </w:pPr>
      <w:r>
        <w:rPr>
          <w:color w:val="F58220"/>
        </w:rPr>
        <w:t>3) v pozvánce, kterou jsem vám poslala  klikněte na odkaz</w:t>
      </w:r>
    </w:p>
    <w:p w:rsidR="00000000" w:rsidRDefault="00BC2EC5">
      <w:pPr>
        <w:widowControl/>
      </w:pPr>
      <w:r>
        <w:rPr>
          <w:color w:val="F58220"/>
        </w:rPr>
        <w:t>4) odk</w:t>
      </w:r>
      <w:r>
        <w:rPr>
          <w:color w:val="F58220"/>
        </w:rPr>
        <w:t xml:space="preserve">likněte připojení </w:t>
      </w:r>
    </w:p>
    <w:p w:rsidR="00000000" w:rsidRDefault="00BC2EC5">
      <w:pPr>
        <w:widowControl/>
      </w:pPr>
      <w:r>
        <w:rPr>
          <w:color w:val="F58220"/>
        </w:rPr>
        <w:t>5) počkejte na povolení vstupu</w:t>
      </w:r>
    </w:p>
    <w:p w:rsidR="00000000" w:rsidRDefault="00BC2EC5">
      <w:pPr>
        <w:widowControl/>
      </w:pPr>
      <w:r>
        <w:rPr>
          <w:color w:val="F58220"/>
        </w:rPr>
        <w:t> </w:t>
      </w:r>
    </w:p>
    <w:p w:rsidR="00000000" w:rsidRDefault="00BC2EC5">
      <w:pPr>
        <w:widowControl/>
        <w:spacing w:line="360" w:lineRule="auto"/>
        <w:jc w:val="both"/>
      </w:pPr>
      <w:r>
        <w:rPr>
          <w:b/>
          <w:bCs/>
          <w:color w:val="F58220"/>
          <w:highlight w:val="white"/>
          <w:u w:val="single"/>
          <w:lang w:val="en-US"/>
        </w:rPr>
        <w:t>Pomůcky:</w:t>
      </w:r>
      <w:r>
        <w:rPr>
          <w:b/>
          <w:bCs/>
          <w:color w:val="F58220"/>
          <w:highlight w:val="white"/>
          <w:lang w:val="en-US"/>
        </w:rPr>
        <w:t xml:space="preserve"> papír, psací potřeby, učebnice ČJ/ M, PS čj</w:t>
      </w:r>
    </w:p>
    <w:p w:rsidR="00000000" w:rsidRDefault="00BC2EC5">
      <w:pPr>
        <w:widowControl/>
      </w:pPr>
      <w:r>
        <w:rPr>
          <w:b/>
          <w:color w:val="F58220"/>
          <w:u w:val="single"/>
          <w:lang w:val="cs"/>
        </w:rPr>
        <w:t>Vstoupit do výuky bude možné nejdříve 5 minut před zahájením.</w:t>
      </w:r>
    </w:p>
    <w:p w:rsidR="00000000" w:rsidRDefault="00BC2EC5">
      <w:pPr>
        <w:spacing w:line="360" w:lineRule="auto"/>
        <w:jc w:val="both"/>
        <w:rPr>
          <w:b/>
          <w:color w:val="F58220"/>
          <w:highlight w:val="white"/>
          <w:lang w:val="en-US"/>
        </w:rPr>
      </w:pPr>
    </w:p>
    <w:p w:rsidR="00000000" w:rsidRDefault="00BC2EC5">
      <w:pPr>
        <w:spacing w:line="360" w:lineRule="auto"/>
        <w:jc w:val="both"/>
        <w:rPr>
          <w:color w:val="F58220"/>
          <w:highlight w:val="white"/>
          <w:lang w:val="en-US"/>
        </w:rPr>
      </w:pPr>
    </w:p>
    <w:p w:rsidR="00000000" w:rsidRDefault="00BC2EC5">
      <w:pPr>
        <w:spacing w:line="360" w:lineRule="auto"/>
        <w:jc w:val="both"/>
      </w:pPr>
      <w:r>
        <w:rPr>
          <w:b/>
          <w:highlight w:val="white"/>
          <w:lang w:val="cs"/>
        </w:rPr>
        <w:t>OBSAH</w:t>
      </w:r>
    </w:p>
    <w:p w:rsidR="00000000" w:rsidRDefault="00BC2EC5">
      <w:pPr>
        <w:spacing w:line="360" w:lineRule="auto"/>
        <w:jc w:val="both"/>
      </w:pPr>
      <w:r>
        <w:rPr>
          <w:color w:val="21409A"/>
          <w:highlight w:val="white"/>
          <w:u w:val="single"/>
          <w:lang w:val="en-US"/>
        </w:rPr>
        <w:t>Pracuj na papír (každý předmět na zvláštní papír). VL, PŘ splň do sešitu, nezapom</w:t>
      </w:r>
      <w:r>
        <w:rPr>
          <w:color w:val="21409A"/>
          <w:highlight w:val="white"/>
          <w:u w:val="single"/>
          <w:lang w:val="en-US"/>
        </w:rPr>
        <w:t xml:space="preserve">eň napsat </w:t>
      </w:r>
      <w:r>
        <w:rPr>
          <w:b/>
          <w:bCs/>
          <w:color w:val="21409A"/>
          <w:highlight w:val="white"/>
          <w:u w:val="single"/>
          <w:lang w:val="en-US"/>
        </w:rPr>
        <w:t>datum</w:t>
      </w:r>
      <w:r>
        <w:rPr>
          <w:color w:val="21409A"/>
          <w:highlight w:val="white"/>
          <w:lang w:val="en-US"/>
        </w:rPr>
        <w:t xml:space="preserve">, </w:t>
      </w:r>
      <w:r>
        <w:rPr>
          <w:color w:val="21409A"/>
          <w:highlight w:val="white"/>
          <w:u w:val="single"/>
          <w:lang w:val="en-US"/>
        </w:rPr>
        <w:t xml:space="preserve"> kdy cvičení plníš a </w:t>
      </w:r>
      <w:r>
        <w:rPr>
          <w:b/>
          <w:bCs/>
          <w:color w:val="21409A"/>
          <w:highlight w:val="white"/>
          <w:u w:val="single"/>
          <w:lang w:val="en-US"/>
        </w:rPr>
        <w:t>napiš číslo strany učebnice  a cvičení.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21409A"/>
          <w:highlight w:val="white"/>
          <w:u w:val="single"/>
          <w:lang w:val="en-US"/>
        </w:rPr>
        <w:t>DODRŽUJ, PROSÍM,  TERMÍNY ODEVZDÁNÍ.</w:t>
      </w:r>
    </w:p>
    <w:p w:rsidR="00000000" w:rsidRDefault="00BC2EC5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en-US"/>
        </w:rPr>
      </w:pPr>
    </w:p>
    <w:p w:rsidR="00000000" w:rsidRDefault="00BC2EC5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cs"/>
        </w:rPr>
      </w:pPr>
    </w:p>
    <w:p w:rsidR="00000000" w:rsidRDefault="00BC2EC5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cs"/>
        </w:rPr>
      </w:pPr>
    </w:p>
    <w:p w:rsidR="00000000" w:rsidRDefault="00BC2EC5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cs"/>
        </w:rPr>
      </w:pPr>
    </w:p>
    <w:p w:rsidR="00000000" w:rsidRDefault="00BC2EC5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cs"/>
        </w:rPr>
      </w:pPr>
    </w:p>
    <w:p w:rsidR="00000000" w:rsidRDefault="00BC2EC5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cs"/>
        </w:rPr>
      </w:pPr>
    </w:p>
    <w:p w:rsidR="00000000" w:rsidRDefault="00BC2EC5">
      <w:pPr>
        <w:spacing w:line="360" w:lineRule="auto"/>
        <w:jc w:val="both"/>
      </w:pPr>
      <w:r>
        <w:rPr>
          <w:b/>
          <w:color w:val="000000"/>
          <w:highlight w:val="lightGray"/>
          <w:lang w:val="cs"/>
        </w:rPr>
        <w:t>ČESK</w:t>
      </w:r>
      <w:r>
        <w:rPr>
          <w:b/>
          <w:color w:val="000000"/>
          <w:highlight w:val="lightGray"/>
          <w:lang w:val="en-US"/>
        </w:rPr>
        <w:t xml:space="preserve">Ý JAZYK  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000000"/>
          <w:highlight w:val="white"/>
          <w:lang w:val="en-US"/>
        </w:rPr>
        <w:t xml:space="preserve">Nová látka:  </w:t>
      </w:r>
      <w:r>
        <w:rPr>
          <w:color w:val="000000"/>
          <w:highlight w:val="white"/>
          <w:u w:val="single"/>
          <w:lang w:val="en-US"/>
        </w:rPr>
        <w:t>Slovesa – slovesné tvary</w:t>
      </w:r>
      <w:r>
        <w:rPr>
          <w:color w:val="000000"/>
          <w:highlight w:val="white"/>
          <w:lang w:val="en-US"/>
        </w:rPr>
        <w:t xml:space="preserve">  </w:t>
      </w:r>
      <w:r>
        <w:rPr>
          <w:b/>
          <w:bCs/>
          <w:color w:val="5C2D91"/>
          <w:highlight w:val="white"/>
          <w:lang w:val="en-US"/>
        </w:rPr>
        <w:t>(Uč. Str. 146 - 147/žlutá tabulka – přečti si)</w:t>
      </w:r>
    </w:p>
    <w:p w:rsidR="00000000" w:rsidRDefault="00BC2EC5">
      <w:pPr>
        <w:pStyle w:val="Zkladntext"/>
        <w:spacing w:line="360" w:lineRule="auto"/>
        <w:jc w:val="both"/>
      </w:pPr>
      <w:r>
        <w:rPr>
          <w:bCs/>
          <w:color w:val="212529"/>
          <w:highlight w:val="white"/>
          <w:lang w:val="en-US"/>
        </w:rPr>
        <w:t>Slovesa patří k velmi často používa</w:t>
      </w:r>
      <w:r>
        <w:rPr>
          <w:bCs/>
          <w:color w:val="212529"/>
          <w:highlight w:val="white"/>
          <w:lang w:val="en-US"/>
        </w:rPr>
        <w:t xml:space="preserve">ným slovním druhů, setkáme se jen s málo větami, které by neobsahovaly žádné sloveso. Lidé totiž rádi vyprávějí o tom, co dělali, nebo zažili. Rádi popisují, co se někde dělo a jak se kdo zachoval. A přesně k tomuto slovesa vlastně slouží. </w:t>
      </w:r>
      <w:r>
        <w:rPr>
          <w:bCs/>
          <w:color w:val="212529"/>
          <w:highlight w:val="yellow"/>
          <w:lang w:val="en-US"/>
        </w:rPr>
        <w:t>Říkají nám, co k</w:t>
      </w:r>
      <w:r>
        <w:rPr>
          <w:bCs/>
          <w:color w:val="212529"/>
          <w:highlight w:val="yellow"/>
          <w:lang w:val="en-US"/>
        </w:rPr>
        <w:t>do dělá, dělal nebo bude dělat. Slovesa </w:t>
      </w:r>
      <w:r>
        <w:rPr>
          <w:rStyle w:val="Siln"/>
          <w:color w:val="212529"/>
          <w:highlight w:val="yellow"/>
          <w:lang w:val="en-US"/>
        </w:rPr>
        <w:t>vyjadřují děj</w:t>
      </w:r>
      <w:r>
        <w:rPr>
          <w:bCs/>
          <w:color w:val="212529"/>
          <w:highlight w:val="yellow"/>
          <w:lang w:val="en-US"/>
        </w:rPr>
        <w:t> nebo jiným slovem </w:t>
      </w:r>
      <w:r>
        <w:rPr>
          <w:rStyle w:val="Siln"/>
          <w:color w:val="212529"/>
          <w:highlight w:val="yellow"/>
          <w:lang w:val="en-US"/>
        </w:rPr>
        <w:t>činnost</w:t>
      </w:r>
      <w:r>
        <w:rPr>
          <w:rStyle w:val="Siln"/>
          <w:b w:val="0"/>
          <w:color w:val="212529"/>
          <w:lang w:val="en-US"/>
        </w:rPr>
        <w:t xml:space="preserve"> ( štěkal, mluvíme, cvičí, budu číst, volal jsem,…); </w:t>
      </w:r>
      <w:r>
        <w:rPr>
          <w:rStyle w:val="Siln"/>
          <w:b w:val="0"/>
          <w:color w:val="212529"/>
          <w:highlight w:val="yellow"/>
          <w:lang w:val="en-US"/>
        </w:rPr>
        <w:t>mohou ale také</w:t>
      </w:r>
      <w:r>
        <w:rPr>
          <w:rStyle w:val="Siln"/>
          <w:b w:val="0"/>
          <w:bCs w:val="0"/>
          <w:color w:val="212529"/>
          <w:highlight w:val="yellow"/>
          <w:lang w:val="en-US"/>
        </w:rPr>
        <w:t> vyjadřovat</w:t>
      </w:r>
      <w:r>
        <w:rPr>
          <w:rStyle w:val="Siln"/>
          <w:color w:val="212529"/>
          <w:highlight w:val="yellow"/>
          <w:lang w:val="en-US"/>
        </w:rPr>
        <w:t xml:space="preserve"> stav</w:t>
      </w:r>
      <w:r>
        <w:rPr>
          <w:rStyle w:val="Siln"/>
          <w:b w:val="0"/>
          <w:color w:val="212529"/>
          <w:lang w:val="en-US"/>
        </w:rPr>
        <w:t xml:space="preserve"> (dýchá, je, žije,…) </w:t>
      </w:r>
      <w:r>
        <w:rPr>
          <w:rStyle w:val="Siln"/>
          <w:b w:val="0"/>
          <w:color w:val="212529"/>
          <w:highlight w:val="yellow"/>
          <w:lang w:val="en-US"/>
        </w:rPr>
        <w:t xml:space="preserve">nebo </w:t>
      </w:r>
      <w:r>
        <w:rPr>
          <w:rStyle w:val="Siln"/>
          <w:color w:val="212529"/>
          <w:highlight w:val="yellow"/>
          <w:lang w:val="en-US"/>
        </w:rPr>
        <w:t>změnu</w:t>
      </w:r>
      <w:r>
        <w:rPr>
          <w:rStyle w:val="Siln"/>
          <w:b w:val="0"/>
          <w:color w:val="212529"/>
          <w:highlight w:val="yellow"/>
          <w:lang w:val="en-US"/>
        </w:rPr>
        <w:t xml:space="preserve"> </w:t>
      </w:r>
      <w:r>
        <w:rPr>
          <w:rStyle w:val="Siln"/>
          <w:color w:val="212529"/>
          <w:highlight w:val="yellow"/>
          <w:lang w:val="en-US"/>
        </w:rPr>
        <w:t>stavu</w:t>
      </w:r>
      <w:r>
        <w:rPr>
          <w:rStyle w:val="Siln"/>
          <w:b w:val="0"/>
          <w:color w:val="212529"/>
          <w:lang w:val="en-US"/>
        </w:rPr>
        <w:t xml:space="preserve"> (zčervenal, rozzuřil se, zestárneme,…).</w:t>
      </w:r>
    </w:p>
    <w:p w:rsidR="00000000" w:rsidRDefault="00BC2EC5">
      <w:pPr>
        <w:pStyle w:val="Zkladntext"/>
        <w:spacing w:line="360" w:lineRule="auto"/>
        <w:jc w:val="both"/>
      </w:pPr>
      <w:r>
        <w:rPr>
          <w:rStyle w:val="Siln"/>
          <w:b w:val="0"/>
          <w:color w:val="212529"/>
          <w:highlight w:val="yellow"/>
          <w:lang w:val="en-US"/>
        </w:rPr>
        <w:t>Slovesa patří me</w:t>
      </w:r>
      <w:r>
        <w:rPr>
          <w:rStyle w:val="Siln"/>
          <w:b w:val="0"/>
          <w:color w:val="212529"/>
          <w:highlight w:val="yellow"/>
          <w:lang w:val="en-US"/>
        </w:rPr>
        <w:t>zi </w:t>
      </w:r>
      <w:r>
        <w:rPr>
          <w:rStyle w:val="Siln"/>
          <w:color w:val="212529"/>
          <w:highlight w:val="yellow"/>
          <w:lang w:val="en-US"/>
        </w:rPr>
        <w:t>ohebné</w:t>
      </w:r>
      <w:r>
        <w:rPr>
          <w:rStyle w:val="Siln"/>
          <w:b w:val="0"/>
          <w:color w:val="212529"/>
          <w:highlight w:val="yellow"/>
          <w:lang w:val="en-US"/>
        </w:rPr>
        <w:t> slovní druhy</w:t>
      </w:r>
      <w:r>
        <w:rPr>
          <w:rStyle w:val="Siln"/>
          <w:b w:val="0"/>
          <w:color w:val="212529"/>
          <w:lang w:val="en-US"/>
        </w:rPr>
        <w:t>, </w:t>
      </w:r>
      <w:r>
        <w:rPr>
          <w:rStyle w:val="Siln"/>
          <w:color w:val="212529"/>
          <w:lang w:val="en-US"/>
        </w:rPr>
        <w:t>mění své tvary</w:t>
      </w:r>
      <w:r>
        <w:rPr>
          <w:rStyle w:val="Siln"/>
          <w:b w:val="0"/>
          <w:color w:val="212529"/>
          <w:lang w:val="en-US"/>
        </w:rPr>
        <w:t xml:space="preserve"> podle toho, jak je ve větě použijeme. </w:t>
      </w:r>
    </w:p>
    <w:p w:rsidR="00000000" w:rsidRDefault="00BC2EC5">
      <w:pPr>
        <w:pStyle w:val="Zkladntext"/>
        <w:spacing w:line="360" w:lineRule="auto"/>
        <w:jc w:val="both"/>
      </w:pPr>
      <w:r>
        <w:rPr>
          <w:rStyle w:val="Siln"/>
          <w:b w:val="0"/>
          <w:color w:val="212529"/>
          <w:lang w:val="en-US"/>
        </w:rPr>
        <w:t> </w:t>
      </w:r>
      <w:r>
        <w:rPr>
          <w:rStyle w:val="Siln"/>
          <w:b w:val="0"/>
          <w:color w:val="212529"/>
          <w:lang w:val="en-US"/>
        </w:rPr>
        <w:t>Slovesa ale na rozdíl od jiných ohebných druhů (podstatná jména, přídavná jména, zájmena a číslovky) neskloňujeme, ale </w:t>
      </w:r>
      <w:r>
        <w:rPr>
          <w:rStyle w:val="Siln"/>
          <w:color w:val="212529"/>
          <w:highlight w:val="yellow"/>
          <w:lang w:val="en-US"/>
        </w:rPr>
        <w:t>časujeme</w:t>
      </w:r>
      <w:r>
        <w:rPr>
          <w:rStyle w:val="Siln"/>
          <w:b w:val="0"/>
          <w:color w:val="212529"/>
          <w:highlight w:val="yellow"/>
          <w:lang w:val="en-US"/>
        </w:rPr>
        <w:t>. </w:t>
      </w:r>
      <w:r>
        <w:rPr>
          <w:rStyle w:val="Siln"/>
          <w:b w:val="0"/>
          <w:color w:val="212529"/>
          <w:lang w:val="en-US"/>
        </w:rPr>
        <w:t xml:space="preserve"> </w:t>
      </w:r>
    </w:p>
    <w:p w:rsidR="00000000" w:rsidRDefault="00BC2EC5">
      <w:pPr>
        <w:pStyle w:val="Zkladntext"/>
        <w:spacing w:line="360" w:lineRule="auto"/>
        <w:jc w:val="both"/>
      </w:pPr>
    </w:p>
    <w:p w:rsidR="00000000" w:rsidRDefault="00BC2EC5">
      <w:pPr>
        <w:pStyle w:val="Zkladntext"/>
        <w:spacing w:line="360" w:lineRule="auto"/>
        <w:jc w:val="both"/>
      </w:pPr>
      <w:r>
        <w:rPr>
          <w:b/>
          <w:bCs/>
          <w:color w:val="212529"/>
          <w:highlight w:val="white"/>
          <w:u w:val="single"/>
          <w:lang w:val="en-US"/>
        </w:rPr>
        <w:t xml:space="preserve">U sloves dále určujeme tyto kategorie: </w:t>
      </w:r>
      <w:r>
        <w:rPr>
          <w:color w:val="5C2D91"/>
          <w:highlight w:val="white"/>
          <w:lang w:val="en-US"/>
        </w:rPr>
        <w:t>(učili</w:t>
      </w:r>
      <w:r>
        <w:rPr>
          <w:color w:val="5C2D91"/>
          <w:highlight w:val="white"/>
          <w:lang w:val="en-US"/>
        </w:rPr>
        <w:t xml:space="preserve"> jsme se ve 4. ročníku. Pamatuješ?)</w:t>
      </w:r>
    </w:p>
    <w:p w:rsidR="00000000" w:rsidRDefault="00BC2EC5">
      <w:pPr>
        <w:pStyle w:val="Zkladntext"/>
        <w:widowControl/>
        <w:spacing w:line="360" w:lineRule="auto"/>
      </w:pPr>
      <w:r>
        <w:rPr>
          <w:rStyle w:val="Siln"/>
          <w:color w:val="212529"/>
          <w:highlight w:val="yellow"/>
        </w:rPr>
        <w:t>Osoba</w:t>
      </w:r>
      <w:r>
        <w:rPr>
          <w:color w:val="212529"/>
        </w:rPr>
        <w:t xml:space="preserve"> Podle toho, jestli činnost vykonává osoba, která zrovna mluví, nebo osoba, které to říká, nebo někdo třetí, rozlišujeme u sloves </w:t>
      </w:r>
      <w:r>
        <w:rPr>
          <w:b/>
          <w:bCs/>
          <w:color w:val="212529"/>
          <w:u w:val="single"/>
        </w:rPr>
        <w:t>tři </w:t>
      </w:r>
      <w:r>
        <w:rPr>
          <w:rStyle w:val="Siln"/>
          <w:color w:val="212529"/>
          <w:u w:val="single"/>
        </w:rPr>
        <w:t>os</w:t>
      </w:r>
      <w:r>
        <w:rPr>
          <w:rStyle w:val="Siln"/>
          <w:color w:val="212529"/>
          <w:u w:val="single"/>
        </w:rPr>
        <w:t>oby</w:t>
      </w:r>
      <w:r>
        <w:rPr>
          <w:color w:val="212529"/>
          <w:u w:val="single"/>
        </w:rPr>
        <w:t> (1., 2. a 3.)</w:t>
      </w:r>
    </w:p>
    <w:p w:rsidR="00000000" w:rsidRDefault="00BC2EC5">
      <w:pPr>
        <w:pStyle w:val="Zkladntext"/>
        <w:widowControl/>
        <w:spacing w:line="360" w:lineRule="auto"/>
      </w:pPr>
      <w:r>
        <w:rPr>
          <w:rStyle w:val="Siln"/>
          <w:color w:val="212529"/>
          <w:highlight w:val="yellow"/>
        </w:rPr>
        <w:t>Číslo</w:t>
      </w:r>
      <w:r>
        <w:rPr>
          <w:color w:val="212529"/>
          <w:highlight w:val="yellow"/>
        </w:rPr>
        <w:t> </w:t>
      </w:r>
      <w:r>
        <w:rPr>
          <w:color w:val="212529"/>
        </w:rPr>
        <w:t>U sloves také rozlišujeme, zda činnost vykonává pouze j</w:t>
      </w:r>
      <w:r>
        <w:rPr>
          <w:color w:val="212529"/>
        </w:rPr>
        <w:t>edna osoba, nebo více. Stejně jako u podstatných jmen totiž rozlišujeme </w:t>
      </w:r>
      <w:r>
        <w:rPr>
          <w:rStyle w:val="Siln"/>
          <w:color w:val="212529"/>
          <w:u w:val="single"/>
        </w:rPr>
        <w:t>jednotné a množné číslo</w:t>
      </w:r>
      <w:r>
        <w:rPr>
          <w:color w:val="212529"/>
          <w:u w:val="single"/>
        </w:rPr>
        <w:t>.</w:t>
      </w:r>
    </w:p>
    <w:p w:rsidR="00000000" w:rsidRDefault="00BC2EC5">
      <w:pPr>
        <w:pStyle w:val="Zkladntext"/>
        <w:spacing w:line="360" w:lineRule="auto"/>
      </w:pPr>
      <w:r>
        <w:rPr>
          <w:rStyle w:val="Siln"/>
          <w:color w:val="212529"/>
          <w:highlight w:val="yellow"/>
        </w:rPr>
        <w:t>Čas</w:t>
      </w:r>
      <w:r>
        <w:rPr>
          <w:color w:val="212529"/>
          <w:highlight w:val="yellow"/>
        </w:rPr>
        <w:t> </w:t>
      </w:r>
      <w:r>
        <w:rPr>
          <w:color w:val="212529"/>
        </w:rPr>
        <w:t>Slovesa mohou vyjadřovat také </w:t>
      </w:r>
      <w:r>
        <w:rPr>
          <w:rStyle w:val="Siln"/>
          <w:color w:val="212529"/>
        </w:rPr>
        <w:t>tři časy</w:t>
      </w:r>
      <w:r>
        <w:rPr>
          <w:color w:val="212529"/>
        </w:rPr>
        <w:t>. Ty poznáme podle toho, jestli se děj už odehrál, odehrává se teď, nebo se teprve stane. Podle toho rozlišujeme </w:t>
      </w:r>
      <w:r>
        <w:rPr>
          <w:rStyle w:val="Siln"/>
          <w:color w:val="212529"/>
        </w:rPr>
        <w:t>č</w:t>
      </w:r>
      <w:r>
        <w:rPr>
          <w:rStyle w:val="Siln"/>
          <w:color w:val="212529"/>
          <w:u w:val="single"/>
        </w:rPr>
        <w:t>as</w:t>
      </w:r>
      <w:r>
        <w:rPr>
          <w:color w:val="212529"/>
          <w:u w:val="single"/>
        </w:rPr>
        <w:t> </w:t>
      </w:r>
      <w:r>
        <w:rPr>
          <w:rStyle w:val="Siln"/>
          <w:color w:val="212529"/>
          <w:u w:val="single"/>
        </w:rPr>
        <w:t>minulý</w:t>
      </w:r>
      <w:r>
        <w:rPr>
          <w:color w:val="212529"/>
          <w:u w:val="single"/>
        </w:rPr>
        <w:t>, </w:t>
      </w:r>
      <w:r>
        <w:rPr>
          <w:rStyle w:val="Siln"/>
          <w:color w:val="212529"/>
          <w:u w:val="single"/>
        </w:rPr>
        <w:t>přítomný</w:t>
      </w:r>
      <w:r>
        <w:rPr>
          <w:color w:val="212529"/>
          <w:u w:val="single"/>
        </w:rPr>
        <w:t> </w:t>
      </w:r>
      <w:r>
        <w:rPr>
          <w:color w:val="212529"/>
          <w:u w:val="single"/>
        </w:rPr>
        <w:t>a </w:t>
      </w:r>
      <w:r>
        <w:rPr>
          <w:rStyle w:val="Siln"/>
          <w:color w:val="212529"/>
          <w:u w:val="single"/>
        </w:rPr>
        <w:t>budoucí</w:t>
      </w:r>
      <w:r>
        <w:rPr>
          <w:color w:val="212529"/>
          <w:u w:val="single"/>
        </w:rPr>
        <w:t>.</w:t>
      </w:r>
      <w:r>
        <w:rPr>
          <w:u w:val="single"/>
        </w:rPr>
        <w:t xml:space="preserve"> </w:t>
      </w:r>
      <w:r>
        <w:br/>
      </w:r>
      <w:r>
        <w:rPr>
          <w:rStyle w:val="Siln"/>
          <w:color w:val="212529"/>
          <w:highlight w:val="yellow"/>
        </w:rPr>
        <w:t>Způsob</w:t>
      </w:r>
      <w:r>
        <w:rPr>
          <w:color w:val="212529"/>
        </w:rPr>
        <w:t> Způsob nám určuje, zda někdo jen něco oznamuje (</w:t>
      </w:r>
      <w:r>
        <w:rPr>
          <w:b/>
          <w:bCs/>
          <w:color w:val="212529"/>
          <w:u w:val="single"/>
        </w:rPr>
        <w:t>způsob oznamovací</w:t>
      </w:r>
      <w:r>
        <w:rPr>
          <w:color w:val="212529"/>
          <w:u w:val="single"/>
        </w:rPr>
        <w:t>)</w:t>
      </w:r>
      <w:r>
        <w:rPr>
          <w:color w:val="212529"/>
        </w:rPr>
        <w:t xml:space="preserve">, rozkazuje </w:t>
      </w:r>
      <w:r>
        <w:rPr>
          <w:color w:val="212529"/>
          <w:u w:val="single"/>
        </w:rPr>
        <w:t>(</w:t>
      </w:r>
      <w:r>
        <w:rPr>
          <w:b/>
          <w:bCs/>
          <w:color w:val="212529"/>
          <w:u w:val="single"/>
        </w:rPr>
        <w:t>způsob rozkazovací</w:t>
      </w:r>
      <w:r>
        <w:rPr>
          <w:color w:val="212529"/>
          <w:u w:val="single"/>
        </w:rPr>
        <w:t>)</w:t>
      </w:r>
      <w:r>
        <w:rPr>
          <w:color w:val="212529"/>
        </w:rPr>
        <w:t xml:space="preserve"> nebo si něco přeje či dává podmínku (</w:t>
      </w:r>
      <w:r>
        <w:rPr>
          <w:b/>
          <w:bCs/>
          <w:color w:val="212529"/>
          <w:u w:val="single"/>
        </w:rPr>
        <w:t>způsob podmiňovací</w:t>
      </w:r>
      <w:r>
        <w:rPr>
          <w:color w:val="212529"/>
          <w:u w:val="single"/>
        </w:rPr>
        <w:t>).</w:t>
      </w:r>
    </w:p>
    <w:p w:rsidR="00000000" w:rsidRDefault="00BC2EC5">
      <w:pPr>
        <w:pStyle w:val="Zkladntext"/>
        <w:spacing w:line="360" w:lineRule="auto"/>
        <w:rPr>
          <w:color w:val="212529"/>
        </w:rPr>
      </w:pPr>
    </w:p>
    <w:p w:rsidR="00000000" w:rsidRDefault="00BC2EC5">
      <w:pPr>
        <w:pStyle w:val="Zkladntext"/>
        <w:spacing w:line="360" w:lineRule="auto"/>
      </w:pPr>
      <w:r>
        <w:rPr>
          <w:b/>
          <w:bCs/>
          <w:color w:val="000000"/>
        </w:rPr>
        <w:t>!!!PAMATUJ SI!!!</w:t>
      </w:r>
    </w:p>
    <w:p w:rsidR="00000000" w:rsidRDefault="00BC2EC5">
      <w:pPr>
        <w:pStyle w:val="Zkladntext"/>
        <w:spacing w:line="360" w:lineRule="auto"/>
      </w:pPr>
      <w:r>
        <w:rPr>
          <w:b/>
          <w:bCs/>
          <w:color w:val="000000"/>
        </w:rPr>
        <w:t xml:space="preserve">Slovesné tvary </w:t>
      </w:r>
      <w:r>
        <w:rPr>
          <w:color w:val="000000"/>
        </w:rPr>
        <w:t>mohou být URČITÉ ( vyjadřují s</w:t>
      </w:r>
      <w:r>
        <w:rPr>
          <w:color w:val="000000"/>
        </w:rPr>
        <w:t xml:space="preserve">lovesnou osobu) nebo NEURČITÉ (nevyjadřují slovesnou osobu, mezi ně patří infinitiv). </w:t>
      </w:r>
      <w:r>
        <w:rPr>
          <w:b/>
          <w:bCs/>
          <w:color w:val="000000"/>
        </w:rPr>
        <w:t xml:space="preserve">Infinitiv </w:t>
      </w:r>
      <w:r>
        <w:rPr>
          <w:color w:val="000000"/>
        </w:rPr>
        <w:t xml:space="preserve">= </w:t>
      </w:r>
      <w:r>
        <w:rPr>
          <w:color w:val="222222"/>
        </w:rPr>
        <w:t>je neurčitý tvar slovesa, který nevyjadřuje osobu, číslo, způsob ani čas (sedět, mluvit, psát, volat,....)</w:t>
      </w:r>
    </w:p>
    <w:p w:rsidR="00000000" w:rsidRDefault="00BC2EC5">
      <w:pPr>
        <w:pStyle w:val="Zkladntext"/>
        <w:spacing w:line="360" w:lineRule="auto"/>
      </w:pPr>
      <w:r>
        <w:rPr>
          <w:color w:val="000000"/>
          <w:highlight w:val="yellow"/>
        </w:rPr>
        <w:t>U sloves rozlišujeme </w:t>
      </w:r>
      <w:r>
        <w:rPr>
          <w:rStyle w:val="Siln"/>
          <w:color w:val="000000"/>
          <w:highlight w:val="yellow"/>
        </w:rPr>
        <w:t>tvary jednoduché</w:t>
      </w:r>
      <w:r>
        <w:rPr>
          <w:color w:val="000000"/>
        </w:rPr>
        <w:t> </w:t>
      </w:r>
      <w:r>
        <w:rPr>
          <w:color w:val="000000"/>
        </w:rPr>
        <w:t>(např.</w:t>
      </w:r>
      <w:r>
        <w:rPr>
          <w:rStyle w:val="Zvraznn"/>
          <w:color w:val="000000"/>
        </w:rPr>
        <w:t> </w:t>
      </w:r>
      <w:r>
        <w:rPr>
          <w:rStyle w:val="Zvraznn"/>
          <w:color w:val="000000"/>
        </w:rPr>
        <w:t xml:space="preserve">leží, </w:t>
      </w:r>
      <w:r>
        <w:rPr>
          <w:rStyle w:val="Zvraznn"/>
          <w:color w:val="000000"/>
        </w:rPr>
        <w:t>spím, myje se, hrajeme si</w:t>
      </w:r>
      <w:r>
        <w:rPr>
          <w:color w:val="000000"/>
        </w:rPr>
        <w:t xml:space="preserve">) </w:t>
      </w:r>
      <w:r>
        <w:rPr>
          <w:color w:val="000000"/>
          <w:highlight w:val="yellow"/>
        </w:rPr>
        <w:t>a </w:t>
      </w:r>
      <w:r>
        <w:rPr>
          <w:rStyle w:val="Siln"/>
          <w:color w:val="000000"/>
          <w:highlight w:val="yellow"/>
        </w:rPr>
        <w:t>složené</w:t>
      </w:r>
      <w:r>
        <w:rPr>
          <w:rStyle w:val="Siln"/>
          <w:color w:val="000000"/>
        </w:rPr>
        <w:t> </w:t>
      </w:r>
      <w:r>
        <w:rPr>
          <w:color w:val="000000"/>
        </w:rPr>
        <w:t>(např. </w:t>
      </w:r>
      <w:r>
        <w:rPr>
          <w:rStyle w:val="Zvraznn"/>
          <w:color w:val="000000"/>
        </w:rPr>
        <w:t>budu číst, budou se divit, zpívali jsme, myslel jsem si</w:t>
      </w:r>
      <w:r>
        <w:rPr>
          <w:color w:val="000000"/>
        </w:rPr>
        <w:t>).</w:t>
      </w:r>
      <w:r>
        <w:t xml:space="preserve"> </w:t>
      </w:r>
      <w:r>
        <w:br/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000000"/>
          <w:highlight w:val="white"/>
          <w:u w:val="single"/>
          <w:lang w:val="cs"/>
        </w:rPr>
        <w:t>Výukové video:</w:t>
      </w:r>
      <w:r>
        <w:rPr>
          <w:b/>
          <w:color w:val="000000"/>
          <w:highlight w:val="white"/>
          <w:lang w:val="cs"/>
        </w:rPr>
        <w:t xml:space="preserve"> </w:t>
      </w:r>
      <w:hyperlink r:id="rId9" w:history="1">
        <w:r>
          <w:rPr>
            <w:rStyle w:val="Hypertextovodkaz"/>
          </w:rPr>
          <w:t>https://www.youtube.com/watch?v=AeVpA9_tQmw</w:t>
        </w:r>
      </w:hyperlink>
      <w:r>
        <w:rPr>
          <w:b/>
          <w:color w:val="000000"/>
          <w:highlight w:val="white"/>
          <w:lang w:val="cs"/>
        </w:rPr>
        <w:t xml:space="preserve"> </w:t>
      </w:r>
    </w:p>
    <w:p w:rsidR="00000000" w:rsidRDefault="00BC2EC5">
      <w:pPr>
        <w:spacing w:line="360" w:lineRule="auto"/>
        <w:jc w:val="both"/>
        <w:rPr>
          <w:b/>
          <w:color w:val="000000"/>
          <w:highlight w:val="white"/>
          <w:lang w:val="cs"/>
        </w:rPr>
      </w:pPr>
    </w:p>
    <w:p w:rsidR="00000000" w:rsidRDefault="00BC2EC5">
      <w:pPr>
        <w:spacing w:line="360" w:lineRule="auto"/>
        <w:jc w:val="both"/>
      </w:pPr>
      <w:r>
        <w:rPr>
          <w:b/>
          <w:color w:val="000000"/>
          <w:highlight w:val="white"/>
          <w:u w:val="single"/>
          <w:lang w:val="cs"/>
        </w:rPr>
        <w:t>Povinný úkol k odevzdání:</w:t>
      </w:r>
      <w:r>
        <w:rPr>
          <w:color w:val="000000"/>
          <w:highlight w:val="white"/>
          <w:lang w:val="cs"/>
        </w:rPr>
        <w:t xml:space="preserve"> (zadá</w:t>
      </w:r>
      <w:r>
        <w:rPr>
          <w:color w:val="000000"/>
          <w:highlight w:val="white"/>
          <w:lang w:val="cs"/>
        </w:rPr>
        <w:t>ní úkolu, rozsah, způsob zpracov</w:t>
      </w:r>
      <w:r>
        <w:rPr>
          <w:color w:val="000000"/>
          <w:highlight w:val="white"/>
          <w:lang w:val="en-US"/>
        </w:rPr>
        <w:t>ání,..)</w:t>
      </w:r>
    </w:p>
    <w:p w:rsidR="00000000" w:rsidRDefault="00BC2EC5">
      <w:pPr>
        <w:spacing w:line="360" w:lineRule="auto"/>
        <w:jc w:val="both"/>
      </w:pPr>
      <w:r>
        <w:rPr>
          <w:color w:val="000000"/>
          <w:highlight w:val="white"/>
          <w:lang w:val="en-US"/>
        </w:rPr>
        <w:t>1) Učebnice str. 145/ cv. 1 a (ústně)</w:t>
      </w:r>
    </w:p>
    <w:p w:rsidR="00000000" w:rsidRDefault="00BC2EC5">
      <w:pPr>
        <w:spacing w:line="360" w:lineRule="auto"/>
        <w:jc w:val="both"/>
      </w:pPr>
      <w:r>
        <w:rPr>
          <w:color w:val="000000"/>
          <w:highlight w:val="white"/>
          <w:lang w:val="en-US"/>
        </w:rPr>
        <w:t>2) Učebnice str. 147 – 148/cv. 4 (ústně, zdání úkolu je na konci článku) – Příběh malého indiána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ED1C24"/>
          <w:highlight w:val="white"/>
          <w:lang w:val="en-US"/>
        </w:rPr>
        <w:t xml:space="preserve">3) PS str. 30 / cv. 1, 2 (písemně) </w:t>
      </w:r>
      <w:r>
        <w:rPr>
          <w:color w:val="ED1C24"/>
          <w:highlight w:val="white"/>
          <w:lang w:val="en-US"/>
        </w:rPr>
        <w:t>–</w:t>
      </w:r>
      <w:r>
        <w:rPr>
          <w:color w:val="000000"/>
          <w:highlight w:val="white"/>
          <w:lang w:val="en-US"/>
        </w:rPr>
        <w:t xml:space="preserve"> vysvětlíme si na na online hodině v PO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ED1C24"/>
          <w:highlight w:val="white"/>
          <w:lang w:val="en-US"/>
        </w:rPr>
        <w:t>4) PS</w:t>
      </w:r>
      <w:r>
        <w:rPr>
          <w:b/>
          <w:bCs/>
          <w:color w:val="ED1C24"/>
          <w:highlight w:val="white"/>
          <w:lang w:val="en-US"/>
        </w:rPr>
        <w:t xml:space="preserve"> str. 30/ cv. 3 (písemně) </w:t>
      </w:r>
      <w:r>
        <w:rPr>
          <w:color w:val="ED1C24"/>
          <w:highlight w:val="white"/>
          <w:lang w:val="en-US"/>
        </w:rPr>
        <w:t xml:space="preserve">- </w:t>
      </w:r>
      <w:r>
        <w:rPr>
          <w:color w:val="000000"/>
          <w:highlight w:val="white"/>
          <w:lang w:val="en-US"/>
        </w:rPr>
        <w:t>vysvětlíme si na na online hodině v PO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ED1C24"/>
          <w:highlight w:val="white"/>
          <w:lang w:val="en-US"/>
        </w:rPr>
        <w:t>5) Podtrhni slovesné tvary</w:t>
      </w:r>
      <w:r>
        <w:rPr>
          <w:color w:val="000000"/>
          <w:highlight w:val="white"/>
          <w:lang w:val="en-US"/>
        </w:rPr>
        <w:t xml:space="preserve"> (písemně, cvičení si vytiskni nebo přepiš; </w:t>
      </w:r>
      <w:r>
        <w:rPr>
          <w:color w:val="CE181E"/>
          <w:highlight w:val="white"/>
          <w:lang w:val="en-US"/>
        </w:rPr>
        <w:t>napiš odpověď na otázku, která v textu zazněla, zkus vyhledat jméno autora této knihy)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000000"/>
          <w:sz w:val="28"/>
          <w:szCs w:val="28"/>
          <w:highlight w:val="white"/>
          <w:lang w:val="en-US"/>
        </w:rPr>
        <w:t>Zítra bude asi zase celý den prš</w:t>
      </w:r>
      <w:r>
        <w:rPr>
          <w:b/>
          <w:bCs/>
          <w:color w:val="000000"/>
          <w:sz w:val="28"/>
          <w:szCs w:val="28"/>
          <w:highlight w:val="white"/>
          <w:lang w:val="en-US"/>
        </w:rPr>
        <w:t>et, ale mně to nevadí. Budu si celý den číst. Dostal jsem totiž krásnou knihu. Vystupují v ní čtyři mušketýři, I když podle názvu té knihy byste si určitě mysleli, že tam budou jen tři. Hádejte, jak se jmenuje moje nová kniha?</w:t>
      </w:r>
    </w:p>
    <w:p w:rsidR="00000000" w:rsidRDefault="00BC2EC5">
      <w:pPr>
        <w:spacing w:line="360" w:lineRule="auto"/>
        <w:jc w:val="both"/>
        <w:rPr>
          <w:b/>
          <w:bCs/>
          <w:color w:val="000000"/>
          <w:sz w:val="28"/>
          <w:szCs w:val="28"/>
          <w:highlight w:val="white"/>
          <w:lang w:val="en-US"/>
        </w:rPr>
      </w:pPr>
    </w:p>
    <w:p w:rsidR="00000000" w:rsidRDefault="00BC2EC5">
      <w:pPr>
        <w:spacing w:line="360" w:lineRule="auto"/>
        <w:jc w:val="both"/>
        <w:rPr>
          <w:b/>
          <w:bCs/>
          <w:color w:val="000000"/>
          <w:sz w:val="28"/>
          <w:szCs w:val="28"/>
          <w:highlight w:val="white"/>
          <w:lang w:val="en-US"/>
        </w:rPr>
      </w:pPr>
    </w:p>
    <w:p w:rsidR="00000000" w:rsidRDefault="00BC2EC5">
      <w:pPr>
        <w:spacing w:line="360" w:lineRule="auto"/>
        <w:contextualSpacing/>
        <w:jc w:val="both"/>
        <w:rPr>
          <w:b/>
          <w:bCs/>
          <w:color w:val="000000"/>
          <w:szCs w:val="28"/>
          <w:highlight w:val="lightGray"/>
          <w:lang w:val="cs"/>
        </w:rPr>
      </w:pPr>
    </w:p>
    <w:p w:rsidR="00000000" w:rsidRDefault="00BC2EC5">
      <w:pPr>
        <w:spacing w:line="360" w:lineRule="auto"/>
        <w:contextualSpacing/>
        <w:jc w:val="both"/>
        <w:rPr>
          <w:b/>
          <w:bCs/>
          <w:color w:val="000000"/>
          <w:szCs w:val="28"/>
          <w:highlight w:val="lightGray"/>
          <w:lang w:val="cs"/>
        </w:rPr>
      </w:pPr>
    </w:p>
    <w:p w:rsidR="00000000" w:rsidRDefault="00BC2EC5">
      <w:pPr>
        <w:spacing w:line="360" w:lineRule="auto"/>
        <w:contextualSpacing/>
        <w:jc w:val="both"/>
      </w:pPr>
      <w:r>
        <w:rPr>
          <w:b/>
          <w:color w:val="000000"/>
          <w:highlight w:val="lightGray"/>
          <w:lang w:val="cs"/>
        </w:rPr>
        <w:t>ČTENÍ</w:t>
      </w:r>
    </w:p>
    <w:p w:rsidR="00000000" w:rsidRDefault="00BC2EC5">
      <w:pPr>
        <w:spacing w:line="360" w:lineRule="auto"/>
        <w:jc w:val="both"/>
      </w:pPr>
      <w:r>
        <w:rPr>
          <w:b/>
          <w:color w:val="000000"/>
          <w:highlight w:val="white"/>
          <w:u w:val="single"/>
          <w:lang w:val="cs"/>
        </w:rPr>
        <w:t>Povinný úkol k odev</w:t>
      </w:r>
      <w:r>
        <w:rPr>
          <w:b/>
          <w:color w:val="000000"/>
          <w:highlight w:val="white"/>
          <w:u w:val="single"/>
          <w:lang w:val="cs"/>
        </w:rPr>
        <w:t>zdání:</w:t>
      </w:r>
      <w:r>
        <w:rPr>
          <w:color w:val="000000"/>
          <w:highlight w:val="white"/>
          <w:lang w:val="cs"/>
        </w:rPr>
        <w:t xml:space="preserve"> (zadání úkolu, rozsah, způsob zpracov</w:t>
      </w:r>
      <w:r>
        <w:rPr>
          <w:color w:val="000000"/>
          <w:highlight w:val="white"/>
          <w:lang w:val="en-US"/>
        </w:rPr>
        <w:t>ání,..)</w:t>
      </w:r>
    </w:p>
    <w:p w:rsidR="00000000" w:rsidRDefault="00BC2EC5">
      <w:pPr>
        <w:pStyle w:val="ListParagraph"/>
        <w:spacing w:after="0" w:line="360" w:lineRule="auto"/>
        <w:ind w:left="1440"/>
      </w:pPr>
      <w:r>
        <w:t>1) Čítanka str. 124 – přečíst článek  o Kutné Hoře</w:t>
      </w:r>
    </w:p>
    <w:p w:rsidR="00000000" w:rsidRDefault="00BC2EC5">
      <w:pPr>
        <w:pStyle w:val="ListParagraph"/>
        <w:spacing w:after="0" w:line="360" w:lineRule="auto"/>
        <w:ind w:left="1440"/>
        <w:jc w:val="both"/>
      </w:pPr>
      <w:r>
        <w:rPr>
          <w:b/>
          <w:bCs/>
          <w:color w:val="CE181E"/>
          <w:highlight w:val="white"/>
          <w:lang w:val="en-US"/>
        </w:rPr>
        <w:t xml:space="preserve">2) </w:t>
      </w:r>
      <w:r>
        <w:rPr>
          <w:b/>
          <w:bCs/>
          <w:color w:val="FF0000"/>
          <w:highlight w:val="white"/>
          <w:lang w:val="en-US"/>
        </w:rPr>
        <w:t>Písemně odpovědi na otázky str. 124/ 1, 2</w:t>
      </w:r>
    </w:p>
    <w:p w:rsidR="00000000" w:rsidRDefault="00BC2EC5">
      <w:pPr>
        <w:spacing w:line="360" w:lineRule="auto"/>
      </w:pPr>
    </w:p>
    <w:p w:rsidR="00000000" w:rsidRDefault="00BC2EC5">
      <w:pPr>
        <w:spacing w:line="360" w:lineRule="auto"/>
        <w:jc w:val="both"/>
        <w:rPr>
          <w:b/>
          <w:color w:val="000000"/>
          <w:highlight w:val="lightGray"/>
          <w:lang w:val="cs"/>
        </w:rPr>
      </w:pPr>
    </w:p>
    <w:p w:rsidR="00000000" w:rsidRDefault="00BC2EC5">
      <w:pPr>
        <w:spacing w:line="360" w:lineRule="auto"/>
        <w:contextualSpacing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line="360" w:lineRule="auto"/>
        <w:jc w:val="both"/>
        <w:rPr>
          <w:b/>
          <w:color w:val="000000"/>
          <w:highlight w:val="lightGray"/>
          <w:lang w:val="cs"/>
        </w:rPr>
      </w:pPr>
    </w:p>
    <w:p w:rsidR="00000000" w:rsidRDefault="00BC2EC5">
      <w:pPr>
        <w:spacing w:line="360" w:lineRule="auto"/>
        <w:jc w:val="both"/>
      </w:pPr>
      <w:r>
        <w:rPr>
          <w:b/>
          <w:color w:val="000000"/>
          <w:highlight w:val="lightGray"/>
          <w:lang w:val="cs"/>
        </w:rPr>
        <w:t>MATEMATIKA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000000"/>
          <w:highlight w:val="white"/>
          <w:lang w:val="cs"/>
        </w:rPr>
        <w:t xml:space="preserve">Téma: </w:t>
      </w:r>
      <w:r>
        <w:rPr>
          <w:color w:val="000000"/>
          <w:highlight w:val="white"/>
          <w:u w:val="single"/>
          <w:lang w:val="cs"/>
        </w:rPr>
        <w:t>Desetinná čísla – procvičování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ED1C24"/>
          <w:highlight w:val="white"/>
          <w:lang w:val="cs"/>
        </w:rPr>
        <w:t xml:space="preserve">1) Uč. str. 49/ cv. 6 </w:t>
      </w:r>
      <w:r>
        <w:rPr>
          <w:color w:val="000000"/>
          <w:highlight w:val="white"/>
          <w:lang w:val="cs"/>
        </w:rPr>
        <w:t>(písemně, opakování písemného sčít</w:t>
      </w:r>
      <w:r>
        <w:rPr>
          <w:color w:val="000000"/>
          <w:highlight w:val="white"/>
          <w:lang w:val="cs"/>
        </w:rPr>
        <w:t>ání, pozor na správný zápis čísel pod sebe = desetiny pod desetiny, setiny pod setiny,.....)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ED1C24"/>
          <w:highlight w:val="white"/>
          <w:lang w:val="cs"/>
        </w:rPr>
        <w:lastRenderedPageBreak/>
        <w:t xml:space="preserve">2) </w:t>
      </w:r>
      <w:r>
        <w:rPr>
          <w:b/>
          <w:bCs/>
          <w:color w:val="000000"/>
          <w:highlight w:val="white"/>
          <w:lang w:val="cs"/>
        </w:rPr>
        <w:t xml:space="preserve"> </w:t>
      </w:r>
      <w:r>
        <w:rPr>
          <w:b/>
          <w:bCs/>
          <w:color w:val="ED1C24"/>
          <w:highlight w:val="white"/>
          <w:lang w:val="cs"/>
        </w:rPr>
        <w:t>Uč. str. 49/ cv. 12</w:t>
      </w:r>
      <w:r>
        <w:rPr>
          <w:color w:val="ED1C24"/>
          <w:highlight w:val="white"/>
          <w:lang w:val="cs"/>
        </w:rPr>
        <w:t xml:space="preserve"> </w:t>
      </w:r>
      <w:r>
        <w:rPr>
          <w:color w:val="000000"/>
          <w:highlight w:val="white"/>
          <w:lang w:val="cs"/>
        </w:rPr>
        <w:t>(písemně; Z,V,O – v úloze jsou 2 otázky – musíš mít tedy 2 výpočty a 2 odpovědi)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ED1C24"/>
          <w:highlight w:val="white"/>
          <w:lang w:val="cs"/>
        </w:rPr>
        <w:t xml:space="preserve">3) </w:t>
      </w:r>
      <w:r>
        <w:rPr>
          <w:b/>
          <w:bCs/>
          <w:color w:val="000000"/>
          <w:highlight w:val="white"/>
          <w:lang w:val="cs"/>
        </w:rPr>
        <w:t xml:space="preserve"> </w:t>
      </w:r>
      <w:r>
        <w:rPr>
          <w:b/>
          <w:bCs/>
          <w:color w:val="ED1C24"/>
          <w:highlight w:val="white"/>
          <w:lang w:val="cs"/>
        </w:rPr>
        <w:t xml:space="preserve">Uč. str. 51/ cv. 6 </w:t>
      </w:r>
      <w:r>
        <w:rPr>
          <w:color w:val="000000"/>
          <w:highlight w:val="white"/>
          <w:lang w:val="cs"/>
        </w:rPr>
        <w:t>(písemně, opakování písemného odčít</w:t>
      </w:r>
      <w:r>
        <w:rPr>
          <w:color w:val="000000"/>
          <w:highlight w:val="white"/>
          <w:lang w:val="cs"/>
        </w:rPr>
        <w:t>ání, pozor na správný zápis čísel pod sebe = desetiny pod desetiny, setiny pod setiny,.....)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ED1C24"/>
          <w:highlight w:val="white"/>
          <w:lang w:val="cs"/>
        </w:rPr>
        <w:t xml:space="preserve">4) </w:t>
      </w:r>
      <w:r>
        <w:rPr>
          <w:b/>
          <w:bCs/>
          <w:color w:val="000000"/>
          <w:highlight w:val="white"/>
          <w:lang w:val="cs"/>
        </w:rPr>
        <w:t xml:space="preserve"> </w:t>
      </w:r>
      <w:r>
        <w:rPr>
          <w:b/>
          <w:bCs/>
          <w:color w:val="ED1C24"/>
          <w:highlight w:val="white"/>
          <w:lang w:val="cs"/>
        </w:rPr>
        <w:t xml:space="preserve">Uč. str. 51/ cv. 11 </w:t>
      </w:r>
      <w:r>
        <w:rPr>
          <w:color w:val="000000"/>
          <w:highlight w:val="white"/>
          <w:lang w:val="cs"/>
        </w:rPr>
        <w:t>(písemně; Z,V,O)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ED1C24"/>
          <w:highlight w:val="white"/>
          <w:lang w:val="cs"/>
        </w:rPr>
        <w:t xml:space="preserve">5) </w:t>
      </w:r>
      <w:r>
        <w:rPr>
          <w:b/>
          <w:bCs/>
          <w:color w:val="000000"/>
          <w:highlight w:val="white"/>
          <w:lang w:val="cs"/>
        </w:rPr>
        <w:t xml:space="preserve"> </w:t>
      </w:r>
      <w:r>
        <w:rPr>
          <w:b/>
          <w:bCs/>
          <w:color w:val="ED1C24"/>
          <w:highlight w:val="white"/>
          <w:lang w:val="cs"/>
        </w:rPr>
        <w:t xml:space="preserve">Uč. str. 55 / cv. 1 a, b </w:t>
      </w:r>
      <w:r>
        <w:rPr>
          <w:color w:val="000000"/>
          <w:highlight w:val="white"/>
          <w:lang w:val="cs"/>
        </w:rPr>
        <w:t>(písemně, pracuj podle zadání v učebnici)</w:t>
      </w:r>
    </w:p>
    <w:p w:rsidR="00000000" w:rsidRDefault="00BC2EC5">
      <w:pPr>
        <w:spacing w:line="360" w:lineRule="auto"/>
        <w:jc w:val="both"/>
      </w:pPr>
      <w:r>
        <w:rPr>
          <w:b/>
          <w:bCs/>
          <w:color w:val="ED1C24"/>
          <w:highlight w:val="white"/>
          <w:lang w:val="cs"/>
        </w:rPr>
        <w:t xml:space="preserve">6) </w:t>
      </w:r>
      <w:r>
        <w:rPr>
          <w:b/>
          <w:bCs/>
          <w:color w:val="000000"/>
          <w:highlight w:val="white"/>
          <w:lang w:val="cs"/>
        </w:rPr>
        <w:t xml:space="preserve"> </w:t>
      </w:r>
      <w:r>
        <w:rPr>
          <w:b/>
          <w:bCs/>
          <w:color w:val="ED1C24"/>
          <w:highlight w:val="white"/>
          <w:lang w:val="cs"/>
        </w:rPr>
        <w:t xml:space="preserve">Uč. str. 55 / cv. 2 a, b </w:t>
      </w:r>
      <w:r>
        <w:rPr>
          <w:color w:val="000000"/>
          <w:highlight w:val="white"/>
          <w:lang w:val="cs"/>
        </w:rPr>
        <w:t>(písemně, pracuj podle</w:t>
      </w:r>
      <w:r>
        <w:rPr>
          <w:color w:val="000000"/>
          <w:highlight w:val="white"/>
          <w:lang w:val="cs"/>
        </w:rPr>
        <w:t xml:space="preserve"> zadání v učebnici)</w:t>
      </w:r>
    </w:p>
    <w:p w:rsidR="00000000" w:rsidRDefault="00BC2EC5">
      <w:pPr>
        <w:spacing w:line="360" w:lineRule="auto"/>
        <w:jc w:val="both"/>
        <w:rPr>
          <w:b/>
          <w:highlight w:val="lightGray"/>
          <w:lang w:val="cs"/>
        </w:rPr>
      </w:pPr>
    </w:p>
    <w:p w:rsidR="00000000" w:rsidRDefault="00BC2EC5">
      <w:pPr>
        <w:spacing w:line="360" w:lineRule="auto"/>
        <w:jc w:val="both"/>
      </w:pPr>
    </w:p>
    <w:p w:rsidR="00000000" w:rsidRDefault="00BC2EC5">
      <w:pPr>
        <w:spacing w:line="360" w:lineRule="auto"/>
        <w:jc w:val="both"/>
      </w:pPr>
      <w:r>
        <w:rPr>
          <w:b/>
          <w:highlight w:val="lightGray"/>
          <w:lang w:val="cs"/>
        </w:rPr>
        <w:t>PŘ</w:t>
      </w:r>
      <w:r>
        <w:rPr>
          <w:b/>
          <w:highlight w:val="lightGray"/>
          <w:lang w:val="en-US"/>
        </w:rPr>
        <w:t>ÍRODOVĚDA</w:t>
      </w:r>
    </w:p>
    <w:p w:rsidR="00000000" w:rsidRDefault="00BC2EC5">
      <w:pPr>
        <w:spacing w:line="360" w:lineRule="auto"/>
      </w:pPr>
      <w:r>
        <w:t xml:space="preserve">Milí žáci, </w:t>
      </w:r>
    </w:p>
    <w:p w:rsidR="00000000" w:rsidRDefault="00BC2EC5">
      <w:pPr>
        <w:spacing w:line="360" w:lineRule="auto"/>
      </w:pPr>
      <w:r>
        <w:t>moc vás všechny po týdnu zase zdravím. Tento týden začneme úplně novou a zároveň poslední letošní kapitolu, a to: Člověk a lidské výtvory, kam patří tato témata:</w:t>
      </w:r>
    </w:p>
    <w:p w:rsidR="00000000" w:rsidRDefault="00BC2EC5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Člověk zpracovává výrobky </w:t>
      </w:r>
    </w:p>
    <w:p w:rsidR="00000000" w:rsidRDefault="00BC2EC5">
      <w:pPr>
        <w:pStyle w:val="ListParagraph"/>
        <w:numPr>
          <w:ilvl w:val="0"/>
          <w:numId w:val="2"/>
        </w:numPr>
        <w:spacing w:after="0" w:line="360" w:lineRule="auto"/>
      </w:pPr>
      <w:r>
        <w:t>Člověk přijímá inform</w:t>
      </w:r>
      <w:r>
        <w:t>ace</w:t>
      </w:r>
    </w:p>
    <w:p w:rsidR="00000000" w:rsidRDefault="00BC2EC5">
      <w:pPr>
        <w:pStyle w:val="ListParagraph"/>
        <w:numPr>
          <w:ilvl w:val="0"/>
          <w:numId w:val="2"/>
        </w:numPr>
        <w:spacing w:after="0" w:line="360" w:lineRule="auto"/>
      </w:pPr>
      <w:r>
        <w:t>Člověk si dokáže svou práci usnadnit</w:t>
      </w:r>
    </w:p>
    <w:p w:rsidR="00000000" w:rsidRDefault="00BC2EC5">
      <w:pPr>
        <w:pStyle w:val="ListParagraph"/>
        <w:numPr>
          <w:ilvl w:val="0"/>
          <w:numId w:val="2"/>
        </w:numPr>
        <w:spacing w:after="0" w:line="360" w:lineRule="auto"/>
      </w:pPr>
      <w:r>
        <w:t>Chráníme přírodu</w:t>
      </w:r>
    </w:p>
    <w:p w:rsidR="00000000" w:rsidRDefault="00BC2EC5">
      <w:pPr>
        <w:pStyle w:val="ListParagraph"/>
        <w:numPr>
          <w:ilvl w:val="0"/>
          <w:numId w:val="2"/>
        </w:numPr>
        <w:spacing w:after="0" w:line="360" w:lineRule="auto"/>
      </w:pPr>
      <w:r>
        <w:t>Člověk a životní prostředí</w:t>
      </w:r>
    </w:p>
    <w:p w:rsidR="00000000" w:rsidRDefault="00BC2EC5">
      <w:pPr>
        <w:spacing w:line="360" w:lineRule="auto"/>
      </w:pPr>
    </w:p>
    <w:p w:rsidR="00000000" w:rsidRDefault="00BC2EC5">
      <w:pPr>
        <w:spacing w:line="360" w:lineRule="auto"/>
      </w:pPr>
      <w:r>
        <w:rPr>
          <w:b/>
          <w:color w:val="FF0000"/>
        </w:rPr>
        <w:t>Povinný úkol k odevzdání:</w:t>
      </w:r>
      <w:r>
        <w:rPr>
          <w:color w:val="FF0000"/>
        </w:rPr>
        <w:t xml:space="preserve"> </w:t>
      </w:r>
    </w:p>
    <w:p w:rsidR="00000000" w:rsidRDefault="00BC2EC5">
      <w:pPr>
        <w:spacing w:line="360" w:lineRule="auto"/>
      </w:pPr>
      <w:r>
        <w:rPr>
          <w:b/>
          <w:color w:val="FF0000"/>
        </w:rPr>
        <w:t>Opakování z minula – Člověk roste a vyvíjí se</w:t>
      </w:r>
    </w:p>
    <w:p w:rsidR="00000000" w:rsidRDefault="00BC2EC5">
      <w:pPr>
        <w:spacing w:line="360" w:lineRule="auto"/>
      </w:pPr>
      <w:r>
        <w:rPr>
          <w:color w:val="FF0000"/>
          <w:u w:val="single"/>
        </w:rPr>
        <w:t>Do školního sešitu písemně odpovězte na tyto otázky:</w:t>
      </w:r>
    </w:p>
    <w:p w:rsidR="00000000" w:rsidRDefault="00BC2EC5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FF0000"/>
        </w:rPr>
        <w:t>Jmenujte alespoň čtyři znaky, kterými se člo</w:t>
      </w:r>
      <w:r>
        <w:rPr>
          <w:color w:val="FF0000"/>
        </w:rPr>
        <w:t>věk odlišuje od živočichů.</w:t>
      </w:r>
    </w:p>
    <w:p w:rsidR="00000000" w:rsidRDefault="00BC2EC5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FF0000"/>
        </w:rPr>
        <w:t>Když byste si mohli vybrat, kterým živočichem byste se chtěli na jeden den stát a proč?</w:t>
      </w:r>
    </w:p>
    <w:p w:rsidR="00000000" w:rsidRDefault="00BC2EC5">
      <w:pPr>
        <w:spacing w:line="360" w:lineRule="auto"/>
      </w:pPr>
    </w:p>
    <w:p w:rsidR="00000000" w:rsidRDefault="00BC2EC5">
      <w:pPr>
        <w:spacing w:line="360" w:lineRule="auto"/>
      </w:pPr>
      <w:r>
        <w:rPr>
          <w:b/>
          <w:u w:val="single"/>
        </w:rPr>
        <w:t>Téma: Člověk zpracovává výrobky</w:t>
      </w:r>
    </w:p>
    <w:p w:rsidR="00000000" w:rsidRDefault="00BC2EC5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Přečíst str. 73 a 74 v učebnici, prohlédnout obrázky </w:t>
      </w:r>
    </w:p>
    <w:p w:rsidR="00000000" w:rsidRDefault="00BC2EC5">
      <w:pPr>
        <w:pStyle w:val="ListParagraph"/>
        <w:numPr>
          <w:ilvl w:val="0"/>
          <w:numId w:val="4"/>
        </w:numPr>
        <w:spacing w:after="0" w:line="360" w:lineRule="auto"/>
      </w:pPr>
      <w:r>
        <w:t>Zápis do sešitu:</w:t>
      </w:r>
    </w:p>
    <w:p w:rsidR="00000000" w:rsidRDefault="00BC2EC5">
      <w:pPr>
        <w:pStyle w:val="ListParagraph"/>
        <w:spacing w:after="0" w:line="360" w:lineRule="auto"/>
      </w:pPr>
      <w:r>
        <w:rPr>
          <w:b/>
          <w:i/>
        </w:rPr>
        <w:t>Datum: 27. května</w:t>
      </w:r>
    </w:p>
    <w:p w:rsidR="00000000" w:rsidRDefault="00BC2EC5">
      <w:pPr>
        <w:pStyle w:val="ListParagraph"/>
        <w:spacing w:after="0" w:line="360" w:lineRule="auto"/>
      </w:pPr>
      <w:r>
        <w:rPr>
          <w:b/>
          <w:i/>
        </w:rPr>
        <w:t>Nadpis: Člověk zpra</w:t>
      </w:r>
      <w:r>
        <w:rPr>
          <w:b/>
          <w:i/>
        </w:rPr>
        <w:t>covává výrobky</w:t>
      </w:r>
    </w:p>
    <w:p w:rsidR="00000000" w:rsidRDefault="00BC2EC5">
      <w:pPr>
        <w:pStyle w:val="ListParagraph"/>
        <w:spacing w:after="0" w:line="360" w:lineRule="auto"/>
      </w:pPr>
      <w:r>
        <w:rPr>
          <w:b/>
          <w:i/>
        </w:rPr>
        <w:t>Text: modrý rámeček na str. 74</w:t>
      </w:r>
    </w:p>
    <w:p w:rsidR="00000000" w:rsidRDefault="00BC2EC5">
      <w:pPr>
        <w:spacing w:line="360" w:lineRule="auto"/>
      </w:pPr>
    </w:p>
    <w:p w:rsidR="00000000" w:rsidRDefault="00BC2EC5">
      <w:pPr>
        <w:spacing w:line="360" w:lineRule="auto"/>
      </w:pPr>
      <w:r>
        <w:rPr>
          <w:b/>
          <w:u w:val="single"/>
        </w:rPr>
        <w:lastRenderedPageBreak/>
        <w:t>!!! Zajímavá videa: Podívejte se, jak se vyrábí toaletní papír, pastelky či lentilky:</w:t>
      </w:r>
    </w:p>
    <w:p w:rsidR="00000000" w:rsidRDefault="00BC2EC5">
      <w:pPr>
        <w:spacing w:line="360" w:lineRule="auto"/>
      </w:pPr>
      <w:r>
        <w:t xml:space="preserve">Toaletní papír: </w:t>
      </w:r>
      <w:hyperlink r:id="rId10" w:history="1">
        <w:r>
          <w:rPr>
            <w:rStyle w:val="Hypertextovodkaz"/>
          </w:rPr>
          <w:t>https://www.youtube.com/watch?v=Wg8Z63NIFO4</w:t>
        </w:r>
      </w:hyperlink>
      <w:r>
        <w:t xml:space="preserve"> </w:t>
      </w:r>
    </w:p>
    <w:p w:rsidR="00000000" w:rsidRDefault="00BC2EC5">
      <w:pPr>
        <w:spacing w:line="360" w:lineRule="auto"/>
      </w:pPr>
      <w:r>
        <w:t>Pa</w:t>
      </w:r>
      <w:r>
        <w:t>stelky:</w:t>
      </w:r>
      <w:r>
        <w:rPr>
          <w:color w:val="FF0000"/>
        </w:rPr>
        <w:t xml:space="preserve"> </w:t>
      </w:r>
      <w:hyperlink r:id="rId11" w:history="1">
        <w:r>
          <w:rPr>
            <w:rStyle w:val="Hypertextovodkaz"/>
          </w:rPr>
          <w:t>https://www.youtube.com/watch?v=ip8ilxCMDEw</w:t>
        </w:r>
      </w:hyperlink>
    </w:p>
    <w:p w:rsidR="00000000" w:rsidRDefault="00BC2EC5">
      <w:pPr>
        <w:spacing w:line="360" w:lineRule="auto"/>
        <w:rPr>
          <w:color w:val="FF0000"/>
        </w:rPr>
      </w:pPr>
      <w:r>
        <w:t xml:space="preserve">Lentilky: </w:t>
      </w:r>
      <w:hyperlink r:id="rId12" w:history="1">
        <w:r>
          <w:rPr>
            <w:rStyle w:val="Hypertextovodkaz"/>
          </w:rPr>
          <w:t>https://www.youtube.com/watch?v=CS2eTdoIyfg</w:t>
        </w:r>
      </w:hyperlink>
    </w:p>
    <w:p w:rsidR="00000000" w:rsidRDefault="00BC2EC5">
      <w:pPr>
        <w:spacing w:line="360" w:lineRule="auto"/>
        <w:rPr>
          <w:color w:val="FF0000"/>
        </w:rPr>
      </w:pPr>
    </w:p>
    <w:p w:rsidR="00000000" w:rsidRDefault="00BC2EC5">
      <w:pPr>
        <w:spacing w:line="360" w:lineRule="auto"/>
      </w:pPr>
      <w:r>
        <w:rPr>
          <w:color w:val="FF0000"/>
        </w:rPr>
        <w:t xml:space="preserve">Prosím </w:t>
      </w:r>
      <w:r>
        <w:rPr>
          <w:b/>
          <w:color w:val="FF0000"/>
          <w:u w:val="single"/>
        </w:rPr>
        <w:t>pošlete mi</w:t>
      </w:r>
      <w:r>
        <w:rPr>
          <w:color w:val="FF0000"/>
        </w:rPr>
        <w:t xml:space="preserve"> vypracované</w:t>
      </w:r>
      <w:r>
        <w:rPr>
          <w:color w:val="FF0000"/>
        </w:rPr>
        <w:t xml:space="preserve"> otázky, budu za ně dávat známky, které si zasloužíte.</w:t>
      </w:r>
    </w:p>
    <w:p w:rsidR="00000000" w:rsidRDefault="00BC2EC5">
      <w:pPr>
        <w:spacing w:line="360" w:lineRule="auto"/>
      </w:pPr>
      <w:r>
        <w:rPr>
          <w:rFonts w:eastAsia="Times New Roman"/>
          <w:b/>
          <w:color w:val="FF0000"/>
          <w:highlight w:val="lightGray"/>
          <w:lang w:val="cs"/>
        </w:rPr>
        <w:t xml:space="preserve">Prosím </w:t>
      </w:r>
      <w:r>
        <w:rPr>
          <w:rFonts w:eastAsia="Times New Roman"/>
          <w:b/>
          <w:color w:val="FF0000"/>
          <w:highlight w:val="lightGray"/>
          <w:u w:val="single"/>
          <w:lang w:val="cs"/>
        </w:rPr>
        <w:t>neposílejte</w:t>
      </w:r>
      <w:r>
        <w:rPr>
          <w:rFonts w:eastAsia="Times New Roman"/>
          <w:b/>
          <w:color w:val="FF0000"/>
          <w:highlight w:val="lightGray"/>
          <w:lang w:val="cs"/>
        </w:rPr>
        <w:t xml:space="preserve"> mi zatím vyfocený zápis. Poprosím vás pak o více zápisů najednou.</w:t>
      </w:r>
    </w:p>
    <w:p w:rsidR="00000000" w:rsidRDefault="00BC2EC5">
      <w:pPr>
        <w:spacing w:line="360" w:lineRule="auto"/>
        <w:jc w:val="both"/>
        <w:rPr>
          <w:rFonts w:eastAsia="Times New Roman"/>
          <w:b/>
          <w:color w:val="000000"/>
          <w:highlight w:val="lightGray"/>
          <w:lang w:val="cs"/>
        </w:rPr>
      </w:pPr>
    </w:p>
    <w:p w:rsidR="00000000" w:rsidRDefault="00BC2EC5">
      <w:pPr>
        <w:spacing w:line="360" w:lineRule="auto"/>
        <w:jc w:val="both"/>
        <w:rPr>
          <w:rFonts w:eastAsia="Times New Roman"/>
          <w:b/>
          <w:color w:val="000000"/>
          <w:highlight w:val="lightGray"/>
          <w:lang w:val="cs"/>
        </w:rPr>
      </w:pPr>
    </w:p>
    <w:p w:rsidR="00000000" w:rsidRDefault="00BC2EC5">
      <w:pPr>
        <w:spacing w:line="360" w:lineRule="auto"/>
        <w:jc w:val="both"/>
        <w:rPr>
          <w:rFonts w:eastAsia="Times New Roman"/>
          <w:b/>
          <w:color w:val="000000"/>
          <w:highlight w:val="lightGray"/>
          <w:lang w:val="cs"/>
        </w:rPr>
      </w:pPr>
    </w:p>
    <w:p w:rsidR="00000000" w:rsidRDefault="00BC2EC5">
      <w:pPr>
        <w:spacing w:line="360" w:lineRule="auto"/>
        <w:jc w:val="both"/>
        <w:rPr>
          <w:rFonts w:eastAsia="Times New Roman"/>
          <w:b/>
          <w:color w:val="000000"/>
          <w:highlight w:val="lightGray"/>
          <w:lang w:val="cs"/>
        </w:rPr>
      </w:pPr>
    </w:p>
    <w:p w:rsidR="00000000" w:rsidRDefault="00BC2EC5">
      <w:pPr>
        <w:spacing w:line="360" w:lineRule="auto"/>
        <w:jc w:val="both"/>
      </w:pPr>
      <w:r>
        <w:rPr>
          <w:b/>
          <w:color w:val="000000"/>
          <w:highlight w:val="lightGray"/>
          <w:lang w:val="cs"/>
        </w:rPr>
        <w:t>VLASTIVĚDA</w:t>
      </w:r>
    </w:p>
    <w:p w:rsidR="00000000" w:rsidRDefault="00BC2EC5">
      <w:pPr>
        <w:spacing w:line="360" w:lineRule="auto"/>
        <w:jc w:val="both"/>
        <w:rPr>
          <w:color w:val="000000"/>
          <w:highlight w:val="white"/>
          <w:lang w:val="en-US"/>
        </w:rPr>
      </w:pPr>
    </w:p>
    <w:p w:rsidR="00000000" w:rsidRDefault="00BC2EC5">
      <w:pPr>
        <w:spacing w:line="360" w:lineRule="auto"/>
      </w:pPr>
      <w:r>
        <w:t xml:space="preserve">Téma:  </w:t>
      </w:r>
      <w:r>
        <w:rPr>
          <w:b/>
          <w:bCs/>
        </w:rPr>
        <w:t>Protektorát Čechy a Morava</w:t>
      </w:r>
      <w:r>
        <w:t xml:space="preserve"> ( 2. část)</w:t>
      </w:r>
    </w:p>
    <w:p w:rsidR="00000000" w:rsidRDefault="00BC2EC5"/>
    <w:p w:rsidR="00000000" w:rsidRDefault="00BC2EC5">
      <w:pPr>
        <w:numPr>
          <w:ilvl w:val="0"/>
          <w:numId w:val="1"/>
        </w:numPr>
        <w:spacing w:line="360" w:lineRule="auto"/>
      </w:pPr>
      <w:r>
        <w:rPr>
          <w:color w:val="000000"/>
          <w:highlight w:val="white"/>
          <w:lang w:val="en-US"/>
        </w:rPr>
        <w:t>přečíst uč. str. 70 – 71</w:t>
      </w:r>
    </w:p>
    <w:p w:rsidR="00000000" w:rsidRDefault="00BC2EC5">
      <w:pPr>
        <w:numPr>
          <w:ilvl w:val="0"/>
          <w:numId w:val="1"/>
        </w:numPr>
        <w:spacing w:line="360" w:lineRule="auto"/>
      </w:pPr>
      <w:r>
        <w:rPr>
          <w:b/>
          <w:bCs/>
          <w:color w:val="000000"/>
          <w:highlight w:val="white"/>
          <w:lang w:val="en-US"/>
        </w:rPr>
        <w:t>zápis do sešitu</w:t>
      </w:r>
    </w:p>
    <w:p w:rsidR="00000000" w:rsidRDefault="00BC2EC5">
      <w:pPr>
        <w:pStyle w:val="ListParagraph"/>
        <w:spacing w:after="0" w:line="360" w:lineRule="auto"/>
        <w:ind w:left="1440"/>
      </w:pPr>
      <w:r>
        <w:rPr>
          <w:rFonts w:eastAsia="Calibri"/>
          <w:highlight w:val="white"/>
          <w:lang w:val="en-US"/>
        </w:rPr>
        <w:t>datum: 23. kv</w:t>
      </w:r>
      <w:r>
        <w:rPr>
          <w:rFonts w:eastAsia="Calibri"/>
          <w:highlight w:val="white"/>
          <w:lang w:val="en-US"/>
        </w:rPr>
        <w:t>ětna</w:t>
      </w:r>
    </w:p>
    <w:p w:rsidR="00000000" w:rsidRDefault="00BC2EC5">
      <w:pPr>
        <w:spacing w:line="360" w:lineRule="auto"/>
      </w:pPr>
      <w:r>
        <w:rPr>
          <w:rFonts w:eastAsia="Calibri"/>
          <w:highlight w:val="white"/>
          <w:u w:val="single"/>
          <w:lang w:val="en-US"/>
        </w:rPr>
        <w:t>Protektorát Čechy a Morava (pokračování)</w:t>
      </w:r>
    </w:p>
    <w:p w:rsidR="00000000" w:rsidRDefault="00BC2EC5">
      <w:pPr>
        <w:spacing w:after="200" w:line="360" w:lineRule="auto"/>
        <w:ind w:left="284"/>
      </w:pPr>
      <w:r>
        <w:rPr>
          <w:u w:val="single"/>
        </w:rPr>
        <w:t>Život v protektorátu byl velmi těžký</w:t>
      </w:r>
      <w:r>
        <w:t xml:space="preserve">. Byl zde sice český prezident ( </w:t>
      </w:r>
      <w:r>
        <w:rPr>
          <w:b/>
          <w:bCs/>
        </w:rPr>
        <w:t>E. Hácha</w:t>
      </w:r>
      <w:r>
        <w:t xml:space="preserve">) i vláda, ale vše kontrolovala německá armáda a </w:t>
      </w:r>
      <w:r>
        <w:rPr>
          <w:u w:val="single"/>
        </w:rPr>
        <w:t>německá tajná policie = Gestapo.</w:t>
      </w:r>
    </w:p>
    <w:p w:rsidR="00000000" w:rsidRDefault="00BC2EC5">
      <w:pPr>
        <w:spacing w:after="200" w:line="360" w:lineRule="auto"/>
        <w:ind w:left="284"/>
      </w:pPr>
      <w:r>
        <w:t>Nejvíce byli pronásledování Židé a Romové.</w:t>
      </w:r>
    </w:p>
    <w:p w:rsidR="00000000" w:rsidRDefault="00BC2EC5">
      <w:pPr>
        <w:spacing w:after="200" w:line="360" w:lineRule="auto"/>
        <w:ind w:left="284"/>
      </w:pPr>
      <w:r>
        <w:t>Židé mus</w:t>
      </w:r>
      <w:r>
        <w:t>eli nosit žlutou hvězdu, byl jim zabaven majetek, nesměli chodit do kin, divadel, cestovat…</w:t>
      </w:r>
    </w:p>
    <w:p w:rsidR="00000000" w:rsidRDefault="00BC2EC5">
      <w:pPr>
        <w:spacing w:after="200" w:line="360" w:lineRule="auto"/>
        <w:ind w:left="284"/>
      </w:pPr>
      <w:r>
        <w:t>Průmysl vyráběl hlavně zbraně pro německou armádu.</w:t>
      </w:r>
    </w:p>
    <w:p w:rsidR="00000000" w:rsidRDefault="00BC2EC5">
      <w:pPr>
        <w:spacing w:after="200" w:line="360" w:lineRule="auto"/>
        <w:ind w:left="284"/>
      </w:pPr>
      <w:r>
        <w:t>Byl nedostatek jídla – zaveden přídělový systém.</w:t>
      </w:r>
    </w:p>
    <w:p w:rsidR="00000000" w:rsidRDefault="00BC2EC5">
      <w:pPr>
        <w:spacing w:after="200" w:line="276" w:lineRule="auto"/>
        <w:ind w:left="284"/>
      </w:pPr>
      <w:r>
        <w:rPr>
          <w:b/>
          <w:bCs/>
          <w:color w:val="000000"/>
          <w:highlight w:val="white"/>
          <w:u w:val="single"/>
          <w:lang w:val="cs"/>
        </w:rPr>
        <w:t>Ve škole se povinně učila němčina.</w:t>
      </w:r>
    </w:p>
    <w:p w:rsidR="00000000" w:rsidRDefault="00BC2EC5">
      <w:pPr>
        <w:pStyle w:val="ListParagraph"/>
        <w:spacing w:after="200" w:line="276" w:lineRule="auto"/>
        <w:ind w:left="644"/>
      </w:pPr>
      <w:r>
        <w:rPr>
          <w:b/>
          <w:bCs/>
          <w:color w:val="ED1C24"/>
        </w:rPr>
        <w:t>3. Otázky – odpovědi napiš do</w:t>
      </w:r>
      <w:r>
        <w:rPr>
          <w:b/>
          <w:bCs/>
          <w:color w:val="ED1C24"/>
        </w:rPr>
        <w:t xml:space="preserve"> sešitu</w:t>
      </w:r>
    </w:p>
    <w:p w:rsidR="00000000" w:rsidRDefault="00BC2EC5">
      <w:pPr>
        <w:pStyle w:val="ListParagraph"/>
        <w:spacing w:after="200" w:line="276" w:lineRule="auto"/>
        <w:ind w:left="644"/>
      </w:pPr>
      <w:r>
        <w:rPr>
          <w:color w:val="FF0000"/>
        </w:rPr>
        <w:t>a/ Jak se jmenoval 2. prezident ČSR?</w:t>
      </w:r>
    </w:p>
    <w:p w:rsidR="00000000" w:rsidRDefault="00BC2EC5">
      <w:pPr>
        <w:pStyle w:val="ListParagraph"/>
        <w:spacing w:after="200" w:line="276" w:lineRule="auto"/>
        <w:ind w:left="644"/>
      </w:pPr>
      <w:r>
        <w:rPr>
          <w:color w:val="FF0000"/>
        </w:rPr>
        <w:t>b/ Kdo se dostal k moci v Německu, o co usiloval?</w:t>
      </w:r>
    </w:p>
    <w:p w:rsidR="00000000" w:rsidRDefault="00BC2EC5">
      <w:pPr>
        <w:pStyle w:val="ListParagraph"/>
        <w:spacing w:after="200" w:line="276" w:lineRule="auto"/>
        <w:ind w:left="644"/>
      </w:pPr>
      <w:r>
        <w:rPr>
          <w:color w:val="FF0000"/>
        </w:rPr>
        <w:lastRenderedPageBreak/>
        <w:t>c/ Kdy byla podepsána mnichovská dohoda, co to znamenalo pro ČSR?</w:t>
      </w:r>
    </w:p>
    <w:p w:rsidR="00000000" w:rsidRDefault="00BC2EC5">
      <w:pPr>
        <w:pStyle w:val="ListParagraph"/>
        <w:spacing w:after="200" w:line="276" w:lineRule="auto"/>
        <w:ind w:left="644"/>
      </w:pPr>
      <w:r>
        <w:rPr>
          <w:color w:val="FF0000"/>
          <w:highlight w:val="white"/>
          <w:lang w:val="cs"/>
        </w:rPr>
        <w:t>d/ Podle mapky na str. 70 napiš na jaké části se rozpadla ČSR po r. 1939.</w:t>
      </w:r>
    </w:p>
    <w:p w:rsidR="00000000" w:rsidRDefault="00BC2EC5">
      <w:pPr>
        <w:spacing w:after="200" w:line="360" w:lineRule="auto"/>
        <w:jc w:val="both"/>
      </w:pPr>
      <w:r>
        <w:rPr>
          <w:b/>
          <w:bCs/>
          <w:color w:val="000000"/>
          <w:highlight w:val="white"/>
          <w:lang w:val="cs"/>
        </w:rPr>
        <w:tab/>
        <w:t xml:space="preserve">              </w:t>
      </w:r>
    </w:p>
    <w:p w:rsidR="00000000" w:rsidRDefault="00BC2EC5">
      <w:pPr>
        <w:spacing w:after="200" w:line="360" w:lineRule="auto"/>
        <w:jc w:val="both"/>
      </w:pPr>
      <w:r>
        <w:rPr>
          <w:b/>
          <w:bCs/>
          <w:color w:val="000000"/>
          <w:highlight w:val="lightGray"/>
          <w:lang w:val="cs-CZ"/>
        </w:rPr>
        <w:t>VÝTVA</w:t>
      </w:r>
      <w:r>
        <w:rPr>
          <w:b/>
          <w:bCs/>
          <w:color w:val="000000"/>
          <w:highlight w:val="lightGray"/>
          <w:lang w:val="cs-CZ"/>
        </w:rPr>
        <w:t>RNÁ VÝCHOVA</w:t>
      </w:r>
    </w:p>
    <w:p w:rsidR="00000000" w:rsidRDefault="00BC2EC5">
      <w:pPr>
        <w:spacing w:after="200" w:line="360" w:lineRule="auto"/>
        <w:jc w:val="both"/>
      </w:pPr>
      <w:r>
        <w:rPr>
          <w:rFonts w:eastAsia="Times New Roman"/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u w:val="single"/>
          <w:lang w:val="cs"/>
        </w:rPr>
        <w:t>Dobrovolný miniúkol:</w:t>
      </w:r>
      <w:r>
        <w:rPr>
          <w:color w:val="000000"/>
          <w:lang w:val="cs"/>
        </w:rPr>
        <w:t xml:space="preserve">  Noc kostelů – Bible </w:t>
      </w:r>
    </w:p>
    <w:p w:rsidR="00000000" w:rsidRDefault="00BC2EC5">
      <w:pPr>
        <w:spacing w:after="200" w:line="360" w:lineRule="auto"/>
        <w:jc w:val="both"/>
      </w:pPr>
      <w:r>
        <w:rPr>
          <w:b/>
          <w:bCs/>
          <w:color w:val="000000"/>
          <w:lang w:val="cs"/>
        </w:rPr>
        <w:t>(libovolná technika i velikost)</w:t>
      </w:r>
    </w:p>
    <w:p w:rsidR="00000000" w:rsidRDefault="00BC2EC5">
      <w:pPr>
        <w:spacing w:after="200" w:line="360" w:lineRule="auto"/>
        <w:jc w:val="both"/>
      </w:pPr>
      <w:r>
        <w:rPr>
          <w:color w:val="000000"/>
          <w:lang w:val="cs"/>
        </w:rPr>
        <w:t xml:space="preserve">Nakresli (namaluj) obrázek, který se tématicky hodí k akci Noc kostelů, která se letos koná 12. června 2020. </w:t>
      </w:r>
      <w:r>
        <w:rPr>
          <w:color w:val="000000"/>
          <w:highlight w:val="white"/>
          <w:lang w:val="cs"/>
        </w:rPr>
        <w:t>Rok 2020 je také mimo jiné vyhlášený Rokem Bible. Obrázky t</w:t>
      </w:r>
      <w:r>
        <w:rPr>
          <w:color w:val="000000"/>
          <w:highlight w:val="white"/>
          <w:lang w:val="cs"/>
        </w:rPr>
        <w:t>edy mohou (a nemusí) být právě s touto tématikou (Biblické příběhy – Stvoření světa, Potopa světa, Adam a Eva, Babylonská věž,......)</w:t>
      </w:r>
    </w:p>
    <w:p w:rsidR="00000000" w:rsidRDefault="00BC2EC5">
      <w:pPr>
        <w:spacing w:after="143" w:line="360" w:lineRule="auto"/>
        <w:jc w:val="both"/>
      </w:pPr>
      <w:r>
        <w:rPr>
          <w:b/>
          <w:bCs/>
          <w:color w:val="222222"/>
          <w:highlight w:val="white"/>
          <w:lang w:val="cs"/>
        </w:rPr>
        <w:t>Bible</w:t>
      </w:r>
      <w:r>
        <w:rPr>
          <w:color w:val="222222"/>
          <w:highlight w:val="white"/>
          <w:lang w:val="cs"/>
        </w:rPr>
        <w:t xml:space="preserve"> je soubor starověkých textů, které křesťanství a zčásti i judaismus považují za posvátné a inspirované Bohem. Proto </w:t>
      </w:r>
      <w:r>
        <w:rPr>
          <w:color w:val="222222"/>
          <w:highlight w:val="white"/>
          <w:lang w:val="cs"/>
        </w:rPr>
        <w:t>se nazývá také Písmo svaté nebo krátce jen Písmo. Přezdívá se jí také Kniha knih. Křesťanská bible se skládá ze dvou částí, které se označují jako Starý a Nový zákon.</w:t>
      </w:r>
      <w:r>
        <w:rPr>
          <w:color w:val="222222"/>
          <w:highlight w:val="white"/>
          <w:lang w:val="cs"/>
        </w:rPr>
        <w:t> </w:t>
      </w:r>
      <w:r>
        <w:rPr>
          <w:color w:val="000000"/>
          <w:highlight w:val="white"/>
          <w:lang w:val="cs"/>
        </w:rPr>
        <w:t xml:space="preserve"> </w:t>
      </w:r>
      <w:r>
        <w:rPr>
          <w:color w:val="000000"/>
          <w:highlight w:val="white"/>
          <w:lang w:val="cs"/>
        </w:rPr>
        <w:br/>
      </w:r>
    </w:p>
    <w:p w:rsidR="00000000" w:rsidRDefault="00BC2EC5">
      <w:pPr>
        <w:spacing w:after="143" w:line="360" w:lineRule="auto"/>
        <w:jc w:val="both"/>
      </w:pPr>
      <w:r>
        <w:rPr>
          <w:b/>
          <w:bCs/>
          <w:color w:val="000000"/>
          <w:highlight w:val="white"/>
          <w:lang w:val="cs"/>
        </w:rPr>
        <w:t xml:space="preserve">Výukové video: </w:t>
      </w:r>
      <w:hyperlink r:id="rId13" w:history="1">
        <w:r>
          <w:rPr>
            <w:rStyle w:val="Hypertextovodkaz"/>
            <w:b/>
            <w:bCs/>
          </w:rPr>
          <w:t>https://www.</w:t>
        </w:r>
        <w:r>
          <w:rPr>
            <w:rStyle w:val="Hypertextovodkaz"/>
            <w:b/>
            <w:bCs/>
          </w:rPr>
          <w:t>youtube.com/watch?v=iv5exOjoSgY</w:t>
        </w:r>
      </w:hyperlink>
      <w:r>
        <w:rPr>
          <w:b/>
          <w:bCs/>
        </w:rPr>
        <w:t xml:space="preserve"> </w:t>
      </w:r>
    </w:p>
    <w:p w:rsidR="00000000" w:rsidRDefault="00BC2EC5">
      <w:pPr>
        <w:spacing w:after="143" w:line="360" w:lineRule="auto"/>
        <w:jc w:val="both"/>
      </w:pPr>
    </w:p>
    <w:p w:rsidR="00000000" w:rsidRDefault="00BC2EC5">
      <w:pPr>
        <w:spacing w:after="200" w:line="360" w:lineRule="auto"/>
        <w:jc w:val="both"/>
      </w:pPr>
      <w:r>
        <w:rPr>
          <w:color w:val="000000"/>
          <w:highlight w:val="yellow"/>
          <w:lang w:val="cs"/>
        </w:rPr>
        <w:t xml:space="preserve">Výkresy by se, prosím, měly sejít ve škole nebo (nejpozději do 5. 6. 2020), aby mohly být vyvěšeny v kostele. DĚKUJI. </w:t>
      </w:r>
      <w:r>
        <w:rPr>
          <w:color w:val="000000"/>
          <w:lang w:val="cs"/>
        </w:rPr>
        <w:t xml:space="preserve">Kdo chce, může si udělat zdravotní procházku kolem mého domu, a obrázek vložit do mé poštovní schránky </w:t>
      </w:r>
      <w:r>
        <w:rPr>
          <w:color w:val="000000"/>
          <w:lang w:val="cs"/>
        </w:rPr>
        <w:t>(nepřekládat, prosím).</w:t>
      </w:r>
    </w:p>
    <w:p w:rsidR="00000000" w:rsidRDefault="00BC2EC5">
      <w:pPr>
        <w:spacing w:after="143" w:line="360" w:lineRule="auto"/>
        <w:jc w:val="both"/>
        <w:rPr>
          <w:color w:val="000000"/>
          <w:highlight w:val="white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</w:pPr>
      <w:r>
        <w:rPr>
          <w:b/>
          <w:bCs/>
          <w:color w:val="000000"/>
          <w:highlight w:val="lightGray"/>
          <w:lang w:val="cs"/>
        </w:rPr>
        <w:t>TĚLESNÁ VÝCHOVA</w:t>
      </w:r>
    </w:p>
    <w:p w:rsidR="00000000" w:rsidRDefault="00BC2EC5">
      <w:pPr>
        <w:spacing w:after="200" w:line="360" w:lineRule="auto"/>
        <w:jc w:val="both"/>
      </w:pPr>
      <w:r>
        <w:rPr>
          <w:b/>
          <w:bCs/>
          <w:color w:val="000000"/>
          <w:highlight w:val="white"/>
          <w:u w:val="single"/>
          <w:lang w:val="cs"/>
        </w:rPr>
        <w:t>Dobrovolný miniúkol:</w:t>
      </w:r>
      <w:r>
        <w:rPr>
          <w:color w:val="000000"/>
          <w:highlight w:val="white"/>
          <w:lang w:val="cs"/>
        </w:rPr>
        <w:t xml:space="preserve"> </w:t>
      </w:r>
      <w:r>
        <w:rPr>
          <w:color w:val="000000"/>
          <w:lang w:val="cs"/>
        </w:rPr>
        <w:t xml:space="preserve"> Pobyt na čerstvém vzduchu – procházejte se, běhejte, skákejte...hýbejte se... hrajte míčové nebo pohybové hry, jezděte na kole nebo inlinech (kolečkových bruslích).....</w:t>
      </w: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</w:pPr>
      <w:r>
        <w:rPr>
          <w:b/>
          <w:bCs/>
          <w:color w:val="000000"/>
          <w:highlight w:val="lightGray"/>
          <w:lang w:val="cs"/>
        </w:rPr>
        <w:t>H</w:t>
      </w:r>
      <w:r>
        <w:rPr>
          <w:b/>
          <w:bCs/>
          <w:color w:val="000000"/>
          <w:highlight w:val="lightGray"/>
          <w:lang w:val="cs"/>
        </w:rPr>
        <w:t>UDEBNÍ VÝCHOVA</w:t>
      </w:r>
    </w:p>
    <w:p w:rsidR="00000000" w:rsidRDefault="00BC2EC5">
      <w:pPr>
        <w:spacing w:after="143" w:line="360" w:lineRule="auto"/>
      </w:pPr>
      <w:r>
        <w:rPr>
          <w:rFonts w:eastAsia="Times New Roman"/>
          <w:b/>
          <w:bCs/>
          <w:color w:val="000000"/>
          <w:highlight w:val="white"/>
          <w:lang w:val="en-US"/>
        </w:rPr>
        <w:t xml:space="preserve"> </w:t>
      </w:r>
      <w:r>
        <w:rPr>
          <w:b/>
          <w:bCs/>
          <w:color w:val="000000"/>
          <w:highlight w:val="white"/>
          <w:u w:val="single"/>
          <w:lang w:val="cs"/>
        </w:rPr>
        <w:t>Dobro</w:t>
      </w:r>
      <w:r>
        <w:rPr>
          <w:b/>
          <w:bCs/>
          <w:color w:val="000000"/>
          <w:highlight w:val="white"/>
          <w:u w:val="single"/>
          <w:lang w:val="cs"/>
        </w:rPr>
        <w:t>volný miniúkol:</w:t>
      </w:r>
      <w:r>
        <w:rPr>
          <w:color w:val="000000"/>
          <w:highlight w:val="white"/>
          <w:lang w:val="cs"/>
        </w:rPr>
        <w:t xml:space="preserve">  Hudební skladatelé</w:t>
      </w:r>
    </w:p>
    <w:p w:rsidR="00000000" w:rsidRDefault="00845D79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  <w:r>
        <w:rPr>
          <w:noProof/>
          <w:lang w:val="cs-CZ"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47540" cy="3154045"/>
            <wp:effectExtent l="0" t="0" r="0" b="8255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15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C2EC5">
      <w:pPr>
        <w:spacing w:after="200" w:line="360" w:lineRule="auto"/>
        <w:jc w:val="both"/>
      </w:pPr>
      <w:r>
        <w:rPr>
          <w:b/>
          <w:bCs/>
          <w:color w:val="000000"/>
          <w:lang w:val="cs"/>
        </w:rPr>
        <w:t>1)</w:t>
      </w: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845D79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-94615</wp:posOffset>
            </wp:positionV>
            <wp:extent cx="4429760" cy="3166110"/>
            <wp:effectExtent l="0" t="0" r="889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16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C2EC5">
      <w:pPr>
        <w:spacing w:after="200" w:line="360" w:lineRule="auto"/>
        <w:jc w:val="both"/>
      </w:pPr>
      <w:r>
        <w:rPr>
          <w:b/>
          <w:bCs/>
          <w:color w:val="000000"/>
          <w:lang w:val="cs"/>
        </w:rPr>
        <w:t>2)</w:t>
      </w: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BC2EC5">
      <w:pPr>
        <w:spacing w:after="200" w:line="360" w:lineRule="auto"/>
        <w:jc w:val="both"/>
      </w:pPr>
      <w:r>
        <w:rPr>
          <w:b/>
          <w:bCs/>
          <w:color w:val="000000"/>
          <w:highlight w:val="lightGray"/>
          <w:lang w:val="cs"/>
        </w:rPr>
        <w:t>PRACOVNÍ VÝCHOVA</w:t>
      </w:r>
    </w:p>
    <w:p w:rsidR="00000000" w:rsidRDefault="00BC2EC5">
      <w:pPr>
        <w:spacing w:after="200" w:line="360" w:lineRule="auto"/>
        <w:jc w:val="both"/>
      </w:pPr>
      <w:r>
        <w:rPr>
          <w:rFonts w:eastAsia="Times New Roman"/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u w:val="single"/>
          <w:lang w:val="cs"/>
        </w:rPr>
        <w:t>Dobrovolný miniúkol:</w:t>
      </w:r>
      <w:r>
        <w:rPr>
          <w:color w:val="000000"/>
          <w:lang w:val="cs"/>
        </w:rPr>
        <w:t xml:space="preserve"> </w:t>
      </w:r>
    </w:p>
    <w:p w:rsidR="00000000" w:rsidRDefault="00BC2EC5">
      <w:pPr>
        <w:spacing w:after="200" w:line="276" w:lineRule="auto"/>
      </w:pPr>
      <w:r>
        <w:rPr>
          <w:rFonts w:eastAsia="Times New Roman"/>
          <w:color w:val="000000"/>
          <w:highlight w:val="white"/>
          <w:lang w:val="cs"/>
        </w:rPr>
        <w:t>Práce s papírem – KOČKY (postup, jak na to, najdete ve videu, podle návodu můžeš zkusit i jiná zvířátka; ať se práce daří :) )</w:t>
      </w:r>
    </w:p>
    <w:p w:rsidR="00000000" w:rsidRDefault="00BC2EC5">
      <w:pPr>
        <w:spacing w:after="200" w:line="276" w:lineRule="auto"/>
      </w:pPr>
      <w:r>
        <w:rPr>
          <w:rFonts w:eastAsia="Times New Roman"/>
          <w:b/>
          <w:bCs/>
          <w:color w:val="000000"/>
          <w:highlight w:val="white"/>
          <w:lang w:val="cs"/>
        </w:rPr>
        <w:t>výukové video:</w:t>
      </w:r>
      <w:r>
        <w:rPr>
          <w:rFonts w:eastAsia="Times New Roman"/>
          <w:color w:val="000000"/>
          <w:highlight w:val="white"/>
          <w:lang w:val="cs"/>
        </w:rPr>
        <w:t xml:space="preserve"> </w:t>
      </w:r>
      <w:hyperlink r:id="rId16" w:history="1">
        <w:r>
          <w:rPr>
            <w:rStyle w:val="Hypertextovodkaz"/>
            <w:b/>
            <w:bCs/>
          </w:rPr>
          <w:t>https://www.youtube.com/watch?v=j6Th55xkYR0</w:t>
        </w:r>
      </w:hyperlink>
      <w:r>
        <w:rPr>
          <w:b/>
          <w:bCs/>
        </w:rPr>
        <w:t xml:space="preserve"> </w:t>
      </w:r>
    </w:p>
    <w:p w:rsidR="00000000" w:rsidRDefault="00BC2EC5">
      <w:pPr>
        <w:spacing w:after="200" w:line="276" w:lineRule="auto"/>
        <w:rPr>
          <w:color w:val="000000"/>
          <w:highlight w:val="white"/>
          <w:lang w:val="cs"/>
        </w:rPr>
      </w:pPr>
    </w:p>
    <w:p w:rsidR="00000000" w:rsidRDefault="00BC2EC5">
      <w:pPr>
        <w:spacing w:line="360" w:lineRule="auto"/>
        <w:rPr>
          <w:color w:val="000000"/>
          <w:highlight w:val="white"/>
          <w:lang w:val="cs"/>
        </w:rPr>
      </w:pPr>
    </w:p>
    <w:p w:rsidR="00BC2EC5" w:rsidRDefault="00BC2EC5"/>
    <w:sectPr w:rsidR="00BC2EC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969" w:right="1134" w:bottom="167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C5" w:rsidRDefault="00BC2EC5">
      <w:r>
        <w:separator/>
      </w:r>
    </w:p>
  </w:endnote>
  <w:endnote w:type="continuationSeparator" w:id="0">
    <w:p w:rsidR="00BC2EC5" w:rsidRDefault="00BC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2EC5">
    <w:pPr>
      <w:pStyle w:val="Zpat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</w:pPr>
    <w:r>
      <w:rPr>
        <w:sz w:val="20"/>
        <w:szCs w:val="20"/>
      </w:rPr>
      <w:t>Základní škola Uhlířs</w:t>
    </w:r>
    <w:r>
      <w:rPr>
        <w:sz w:val="20"/>
        <w:szCs w:val="20"/>
      </w:rPr>
      <w:t>ké Janovice, ©2020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2E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C5" w:rsidRDefault="00BC2EC5">
      <w:r>
        <w:separator/>
      </w:r>
    </w:p>
  </w:footnote>
  <w:footnote w:type="continuationSeparator" w:id="0">
    <w:p w:rsidR="00BC2EC5" w:rsidRDefault="00BC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2EC5">
    <w:pPr>
      <w:pStyle w:val="Zhlav"/>
    </w:pPr>
    <w:r>
      <w:rPr>
        <w:b/>
        <w:bCs/>
      </w:rPr>
      <w:t>5. ročník/ V. B</w:t>
    </w:r>
    <w:r>
      <w:rPr>
        <w:b/>
        <w:bCs/>
      </w:rPr>
      <w:tab/>
      <w:t>Příprava č. 11</w:t>
    </w:r>
    <w:r>
      <w:rPr>
        <w:b/>
        <w:bCs/>
      </w:rPr>
      <w:tab/>
      <w:t xml:space="preserve">    týden: od 22. 5. 2020</w:t>
    </w:r>
  </w:p>
  <w:p w:rsidR="00000000" w:rsidRDefault="00BC2EC5">
    <w:pPr>
      <w:pStyle w:val="Zhlav"/>
    </w:pPr>
    <w:r>
      <w:rPr>
        <w:b/>
        <w:bCs/>
      </w:rPr>
      <w:t>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2E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6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79"/>
    <w:rsid w:val="00845D79"/>
    <w:rsid w:val="00B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textovodkaz">
    <w:name w:val="Hyperlink"/>
    <w:rPr>
      <w:color w:val="000080"/>
      <w:u w:val="single"/>
      <w:lang/>
    </w:r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"/>
    <w:pPr>
      <w:spacing w:after="120"/>
      <w:ind w:left="720"/>
      <w:contextualSpacing/>
    </w:pPr>
  </w:style>
  <w:style w:type="paragraph" w:customStyle="1" w:styleId="ListParagraph">
    <w:name w:val="List Paragraph"/>
    <w:basedOn w:val="Normln"/>
    <w:pPr>
      <w:spacing w:after="120"/>
      <w:ind w:left="720"/>
      <w:contextualSpacing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textovodkaz">
    <w:name w:val="Hyperlink"/>
    <w:rPr>
      <w:color w:val="000080"/>
      <w:u w:val="single"/>
      <w:lang/>
    </w:rPr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"/>
    <w:pPr>
      <w:spacing w:after="120"/>
      <w:ind w:left="720"/>
      <w:contextualSpacing/>
    </w:pPr>
  </w:style>
  <w:style w:type="paragraph" w:customStyle="1" w:styleId="ListParagraph">
    <w:name w:val="List Paragraph"/>
    <w:basedOn w:val="Normln"/>
    <w:pPr>
      <w:spacing w:after="120"/>
      <w:ind w:left="720"/>
      <w:contextualSpacing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lava.kralova@zsuj.cz" TargetMode="External"/><Relationship Id="rId13" Type="http://schemas.openxmlformats.org/officeDocument/2006/relationships/hyperlink" Target="https://www.youtube.com/watch?v=iv5exOjoSgY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S2eTdoIyf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6Th55xkYR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p8ilxCMDE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Wg8Z63NIFO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eVpA9_tQmw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1275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Vilímová Monika</dc:creator>
  <cp:lastModifiedBy>Vilímová Monika</cp:lastModifiedBy>
  <cp:revision>2</cp:revision>
  <cp:lastPrinted>1601-01-01T00:00:00Z</cp:lastPrinted>
  <dcterms:created xsi:type="dcterms:W3CDTF">2020-05-22T09:32:00Z</dcterms:created>
  <dcterms:modified xsi:type="dcterms:W3CDTF">2020-05-22T09:32:00Z</dcterms:modified>
</cp:coreProperties>
</file>