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1299" w:rsidRDefault="009B1299" w:rsidP="009B1299">
      <w:pPr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47625</wp:posOffset>
            </wp:positionH>
            <wp:positionV relativeFrom="paragraph">
              <wp:posOffset>1905</wp:posOffset>
            </wp:positionV>
            <wp:extent cx="619125" cy="928370"/>
            <wp:effectExtent l="0" t="0" r="9525" b="5080"/>
            <wp:wrapTight wrapText="bothSides">
              <wp:wrapPolygon edited="0">
                <wp:start x="0" y="0"/>
                <wp:lineTo x="0" y="21275"/>
                <wp:lineTo x="21268" y="21275"/>
                <wp:lineTo x="21268" y="0"/>
                <wp:lineTo x="0" y="0"/>
              </wp:wrapPolygon>
            </wp:wrapTight>
            <wp:docPr id="5" name="obrázek 5" descr="SOVA_cer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OVA_cern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928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t xml:space="preserve">                            </w:t>
      </w:r>
    </w:p>
    <w:p w:rsidR="009B1299" w:rsidRDefault="009B1299" w:rsidP="009B129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Základní škola Uhlířské Janovice, okres Kutná Hora</w:t>
      </w:r>
    </w:p>
    <w:p w:rsidR="009B1299" w:rsidRDefault="009B1299" w:rsidP="009B1299">
      <w:pPr>
        <w:jc w:val="center"/>
        <w:rPr>
          <w:bCs/>
          <w:sz w:val="24"/>
          <w:szCs w:val="24"/>
        </w:rPr>
      </w:pPr>
      <w:r>
        <w:t xml:space="preserve">Třebízského 268, 285 04 Uhlířské Janovice, </w:t>
      </w:r>
      <w:r>
        <w:rPr>
          <w:bCs/>
        </w:rPr>
        <w:t>IČO 75 032 911, IZO 102 226 776</w:t>
      </w:r>
    </w:p>
    <w:p w:rsidR="009B1299" w:rsidRDefault="009B1299" w:rsidP="009B1299">
      <w:pPr>
        <w:jc w:val="center"/>
        <w:rPr>
          <w:bCs/>
        </w:rPr>
      </w:pPr>
      <w:r>
        <w:rPr>
          <w:bCs/>
        </w:rPr>
        <w:t xml:space="preserve">tel: 327 300 000, fax: 327 300 002, e-mail: </w:t>
      </w:r>
      <w:hyperlink r:id="rId5" w:history="1">
        <w:r>
          <w:rPr>
            <w:rStyle w:val="Hypertextovodkaz"/>
            <w:bCs/>
          </w:rPr>
          <w:t>zs@zsuj.cz</w:t>
        </w:r>
      </w:hyperlink>
      <w:r>
        <w:rPr>
          <w:bCs/>
        </w:rPr>
        <w:t xml:space="preserve">, </w:t>
      </w:r>
      <w:hyperlink r:id="rId6" w:history="1">
        <w:r w:rsidRPr="00F546D0">
          <w:rPr>
            <w:rStyle w:val="Hypertextovodkaz"/>
            <w:bCs/>
          </w:rPr>
          <w:t>www.zsuj.cz</w:t>
        </w:r>
      </w:hyperlink>
    </w:p>
    <w:p w:rsidR="009B1299" w:rsidRDefault="009B1299" w:rsidP="009B1299">
      <w:pPr>
        <w:jc w:val="center"/>
        <w:rPr>
          <w:bCs/>
        </w:rPr>
      </w:pPr>
    </w:p>
    <w:p w:rsidR="009B1299" w:rsidRDefault="009B1299" w:rsidP="009B1299">
      <w:pPr>
        <w:jc w:val="center"/>
        <w:rPr>
          <w:bCs/>
        </w:rPr>
      </w:pPr>
    </w:p>
    <w:p w:rsidR="009B1299" w:rsidRDefault="009B1299" w:rsidP="009B1299">
      <w:pPr>
        <w:shd w:val="clear" w:color="auto" w:fill="D9D9D9"/>
      </w:pPr>
    </w:p>
    <w:p w:rsidR="009B1299" w:rsidRDefault="009B1299" w:rsidP="009B1299">
      <w:pPr>
        <w:spacing w:line="360" w:lineRule="auto"/>
        <w:rPr>
          <w:b/>
          <w:bCs/>
          <w:sz w:val="24"/>
          <w:szCs w:val="24"/>
        </w:rPr>
      </w:pPr>
    </w:p>
    <w:p w:rsidR="009B1299" w:rsidRPr="00F43E79" w:rsidRDefault="009B1299" w:rsidP="009B1299">
      <w:pPr>
        <w:spacing w:line="360" w:lineRule="auto"/>
        <w:rPr>
          <w:b/>
          <w:bCs/>
          <w:sz w:val="24"/>
          <w:szCs w:val="24"/>
        </w:rPr>
      </w:pPr>
      <w:r w:rsidRPr="00F01452">
        <w:rPr>
          <w:b/>
          <w:bCs/>
          <w:sz w:val="24"/>
          <w:szCs w:val="24"/>
        </w:rPr>
        <w:t xml:space="preserve">Potřeby pro žáky </w:t>
      </w:r>
      <w:r>
        <w:rPr>
          <w:b/>
          <w:bCs/>
          <w:sz w:val="24"/>
          <w:szCs w:val="24"/>
        </w:rPr>
        <w:t>2</w:t>
      </w:r>
      <w:r w:rsidRPr="00F01452">
        <w:rPr>
          <w:b/>
          <w:bCs/>
          <w:sz w:val="24"/>
          <w:szCs w:val="24"/>
        </w:rPr>
        <w:t>. ročník</w:t>
      </w:r>
      <w:r>
        <w:rPr>
          <w:b/>
          <w:bCs/>
          <w:sz w:val="24"/>
          <w:szCs w:val="24"/>
        </w:rPr>
        <w:t>u</w:t>
      </w:r>
      <w:r w:rsidRPr="00F01452">
        <w:rPr>
          <w:b/>
          <w:bCs/>
          <w:sz w:val="24"/>
          <w:szCs w:val="24"/>
        </w:rPr>
        <w:t xml:space="preserve"> školního </w:t>
      </w:r>
      <w:r>
        <w:rPr>
          <w:b/>
          <w:bCs/>
          <w:sz w:val="24"/>
          <w:szCs w:val="24"/>
        </w:rPr>
        <w:t>roku 202</w:t>
      </w:r>
      <w:r w:rsidR="00550BEF">
        <w:rPr>
          <w:b/>
          <w:bCs/>
          <w:sz w:val="24"/>
          <w:szCs w:val="24"/>
        </w:rPr>
        <w:t>4</w:t>
      </w:r>
      <w:r>
        <w:rPr>
          <w:b/>
          <w:bCs/>
          <w:sz w:val="24"/>
          <w:szCs w:val="24"/>
        </w:rPr>
        <w:t>/202</w:t>
      </w:r>
      <w:r w:rsidR="00550BEF">
        <w:rPr>
          <w:b/>
          <w:bCs/>
          <w:sz w:val="24"/>
          <w:szCs w:val="24"/>
        </w:rPr>
        <w:t>5</w:t>
      </w:r>
      <w:r w:rsidRPr="00F01452">
        <w:rPr>
          <w:sz w:val="24"/>
          <w:szCs w:val="24"/>
        </w:rPr>
        <w:br/>
      </w:r>
      <w:r w:rsidRPr="00F01452">
        <w:rPr>
          <w:sz w:val="24"/>
          <w:szCs w:val="24"/>
        </w:rPr>
        <w:br/>
      </w:r>
      <w:r w:rsidRPr="00F01452">
        <w:rPr>
          <w:b/>
          <w:bCs/>
          <w:sz w:val="24"/>
          <w:szCs w:val="24"/>
        </w:rPr>
        <w:t xml:space="preserve">Seznam pomůcek: </w:t>
      </w:r>
      <w:r w:rsidR="00A40FFE">
        <w:rPr>
          <w:b/>
          <w:bCs/>
          <w:sz w:val="24"/>
          <w:szCs w:val="24"/>
        </w:rPr>
        <w:t xml:space="preserve"> </w:t>
      </w:r>
      <w:r w:rsidR="00A40FFE" w:rsidRPr="00A40FFE">
        <w:rPr>
          <w:b/>
          <w:bCs/>
          <w:sz w:val="24"/>
          <w:szCs w:val="24"/>
          <w:u w:val="single"/>
        </w:rPr>
        <w:t>VŠE PODEPSANÉ</w:t>
      </w:r>
      <w:r w:rsidRPr="00A40FFE">
        <w:rPr>
          <w:sz w:val="24"/>
          <w:szCs w:val="24"/>
        </w:rPr>
        <w:br/>
      </w:r>
      <w:r w:rsidRPr="00F43E79">
        <w:rPr>
          <w:sz w:val="24"/>
          <w:szCs w:val="24"/>
        </w:rPr>
        <w:t xml:space="preserve">Tužka č. 2 (3ks) </w:t>
      </w:r>
    </w:p>
    <w:p w:rsidR="009B1299" w:rsidRPr="00F43E79" w:rsidRDefault="004761D1" w:rsidP="009B129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Guma </w:t>
      </w:r>
      <w:r w:rsidR="009B1299" w:rsidRPr="00F43E79">
        <w:rPr>
          <w:sz w:val="24"/>
          <w:szCs w:val="24"/>
        </w:rPr>
        <w:t xml:space="preserve"> na tužku</w:t>
      </w:r>
    </w:p>
    <w:p w:rsidR="009B1299" w:rsidRPr="00F43E79" w:rsidRDefault="009B1299" w:rsidP="009B1299">
      <w:pPr>
        <w:spacing w:line="360" w:lineRule="auto"/>
        <w:rPr>
          <w:sz w:val="24"/>
          <w:szCs w:val="24"/>
        </w:rPr>
      </w:pPr>
      <w:r w:rsidRPr="00F43E79">
        <w:rPr>
          <w:sz w:val="24"/>
          <w:szCs w:val="24"/>
        </w:rPr>
        <w:t>Pastelky ve dřevě alespoň 12 barev</w:t>
      </w:r>
      <w:r w:rsidR="0065099D">
        <w:rPr>
          <w:sz w:val="24"/>
          <w:szCs w:val="24"/>
        </w:rPr>
        <w:t xml:space="preserve"> </w:t>
      </w:r>
    </w:p>
    <w:p w:rsidR="009B1299" w:rsidRPr="00F43E79" w:rsidRDefault="009B1299" w:rsidP="009B1299">
      <w:pPr>
        <w:spacing w:line="360" w:lineRule="auto"/>
        <w:rPr>
          <w:sz w:val="24"/>
          <w:szCs w:val="24"/>
        </w:rPr>
      </w:pPr>
      <w:r w:rsidRPr="00F43E79">
        <w:rPr>
          <w:sz w:val="24"/>
          <w:szCs w:val="24"/>
        </w:rPr>
        <w:t>Pero 2 ks (</w:t>
      </w:r>
      <w:r w:rsidRPr="00C654B2">
        <w:rPr>
          <w:b/>
          <w:sz w:val="24"/>
          <w:szCs w:val="24"/>
        </w:rPr>
        <w:t>ne</w:t>
      </w:r>
      <w:r w:rsidRPr="00F43E79">
        <w:rPr>
          <w:sz w:val="24"/>
          <w:szCs w:val="24"/>
        </w:rPr>
        <w:t xml:space="preserve"> </w:t>
      </w:r>
      <w:proofErr w:type="spellStart"/>
      <w:r w:rsidRPr="00F43E79">
        <w:rPr>
          <w:sz w:val="24"/>
          <w:szCs w:val="24"/>
        </w:rPr>
        <w:t>gumovací</w:t>
      </w:r>
      <w:proofErr w:type="spellEnd"/>
      <w:r w:rsidRPr="00F43E79">
        <w:rPr>
          <w:sz w:val="24"/>
          <w:szCs w:val="24"/>
        </w:rPr>
        <w:t>)</w:t>
      </w:r>
    </w:p>
    <w:p w:rsidR="009B1299" w:rsidRPr="00F43E79" w:rsidRDefault="009B1299" w:rsidP="009B1299">
      <w:pPr>
        <w:spacing w:line="360" w:lineRule="auto"/>
        <w:rPr>
          <w:sz w:val="24"/>
          <w:szCs w:val="24"/>
        </w:rPr>
      </w:pPr>
      <w:r w:rsidRPr="00F43E79">
        <w:rPr>
          <w:sz w:val="24"/>
          <w:szCs w:val="24"/>
        </w:rPr>
        <w:t xml:space="preserve">Stíratelná tabulka + fixy + hadřík </w:t>
      </w:r>
    </w:p>
    <w:p w:rsidR="00515840" w:rsidRDefault="009B1299" w:rsidP="009B1299">
      <w:pPr>
        <w:spacing w:line="360" w:lineRule="auto"/>
        <w:rPr>
          <w:sz w:val="24"/>
          <w:szCs w:val="24"/>
        </w:rPr>
      </w:pPr>
      <w:r w:rsidRPr="00F43E79">
        <w:rPr>
          <w:sz w:val="24"/>
          <w:szCs w:val="24"/>
        </w:rPr>
        <w:t>Pravítko 30 cm (na rýsování, proto ne gumové), trojúhelník</w:t>
      </w:r>
      <w:r w:rsidR="0065099D">
        <w:rPr>
          <w:sz w:val="24"/>
          <w:szCs w:val="24"/>
        </w:rPr>
        <w:t xml:space="preserve"> s ryskou</w:t>
      </w:r>
    </w:p>
    <w:p w:rsidR="009B1299" w:rsidRPr="00F43E79" w:rsidRDefault="008F6F49" w:rsidP="009B129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Pravítko 15 cm (do penálu)</w:t>
      </w:r>
      <w:r w:rsidR="009B1299" w:rsidRPr="00F43E79">
        <w:rPr>
          <w:sz w:val="24"/>
          <w:szCs w:val="24"/>
        </w:rPr>
        <w:br/>
        <w:t>Nádobka na vodu, hadřík na štětec</w:t>
      </w:r>
      <w:r w:rsidR="009B1299" w:rsidRPr="00F43E79">
        <w:rPr>
          <w:sz w:val="24"/>
          <w:szCs w:val="24"/>
        </w:rPr>
        <w:br/>
        <w:t>Štětec plochý č. 12, kulatý č. 6, 8</w:t>
      </w:r>
    </w:p>
    <w:p w:rsidR="008F6F49" w:rsidRDefault="009B1299" w:rsidP="009B1299">
      <w:pPr>
        <w:spacing w:line="360" w:lineRule="auto"/>
        <w:rPr>
          <w:sz w:val="24"/>
          <w:szCs w:val="24"/>
        </w:rPr>
      </w:pPr>
      <w:r w:rsidRPr="00F43E79">
        <w:rPr>
          <w:sz w:val="24"/>
          <w:szCs w:val="24"/>
        </w:rPr>
        <w:t xml:space="preserve">Vodové barvy velké </w:t>
      </w:r>
      <w:r w:rsidR="00AF43CF">
        <w:rPr>
          <w:sz w:val="24"/>
          <w:szCs w:val="24"/>
        </w:rPr>
        <w:t>(kvalitní)</w:t>
      </w:r>
      <w:r w:rsidRPr="00F43E79">
        <w:rPr>
          <w:sz w:val="24"/>
          <w:szCs w:val="24"/>
        </w:rPr>
        <w:br/>
        <w:t xml:space="preserve">Voskové pastely – </w:t>
      </w:r>
      <w:r w:rsidR="0065099D">
        <w:rPr>
          <w:sz w:val="24"/>
          <w:szCs w:val="24"/>
        </w:rPr>
        <w:t>alespoň 12 barev</w:t>
      </w:r>
      <w:r w:rsidRPr="00F43E79">
        <w:rPr>
          <w:sz w:val="24"/>
          <w:szCs w:val="24"/>
        </w:rPr>
        <w:br/>
        <w:t xml:space="preserve">Lepidlo vysouvací (rtěnka) </w:t>
      </w:r>
      <w:r w:rsidRPr="00F43E79">
        <w:rPr>
          <w:sz w:val="24"/>
          <w:szCs w:val="24"/>
        </w:rPr>
        <w:br/>
        <w:t xml:space="preserve">Desky na kreslení A3 </w:t>
      </w:r>
      <w:r w:rsidR="008F6F49">
        <w:rPr>
          <w:sz w:val="24"/>
          <w:szCs w:val="24"/>
        </w:rPr>
        <w:t xml:space="preserve"> </w:t>
      </w:r>
    </w:p>
    <w:p w:rsidR="009B1299" w:rsidRPr="00C654B2" w:rsidRDefault="008F6F49" w:rsidP="009B129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</w:t>
      </w:r>
      <w:r w:rsidR="009B1299" w:rsidRPr="00F43E79">
        <w:rPr>
          <w:sz w:val="24"/>
          <w:szCs w:val="24"/>
        </w:rPr>
        <w:t>esky na výk</w:t>
      </w:r>
      <w:r w:rsidR="0065099D">
        <w:rPr>
          <w:sz w:val="24"/>
          <w:szCs w:val="24"/>
        </w:rPr>
        <w:t>resy A3 (plastové s gumičkami)</w:t>
      </w:r>
      <w:r w:rsidR="009B1299" w:rsidRPr="00F43E79">
        <w:rPr>
          <w:sz w:val="24"/>
          <w:szCs w:val="24"/>
        </w:rPr>
        <w:br/>
        <w:t>Zástěrka, košile nebo staré triko na kreslení</w:t>
      </w:r>
      <w:r w:rsidR="009B1299" w:rsidRPr="00F43E79">
        <w:rPr>
          <w:sz w:val="24"/>
          <w:szCs w:val="24"/>
        </w:rPr>
        <w:br/>
        <w:t>Nůžky</w:t>
      </w:r>
      <w:r w:rsidR="009B1299" w:rsidRPr="00F43E79">
        <w:rPr>
          <w:sz w:val="24"/>
          <w:szCs w:val="24"/>
        </w:rPr>
        <w:br/>
        <w:t xml:space="preserve">Cvičební úbor (tepláková souprava, krátké kalhoty, cvičky, ponožky, tričko, boty na ven) </w:t>
      </w:r>
      <w:r w:rsidR="009B1299" w:rsidRPr="00F43E79">
        <w:rPr>
          <w:sz w:val="24"/>
          <w:szCs w:val="24"/>
        </w:rPr>
        <w:br/>
        <w:t xml:space="preserve">Bačkory (ne pantofle) </w:t>
      </w:r>
      <w:r w:rsidR="009B1299" w:rsidRPr="00F43E79">
        <w:rPr>
          <w:sz w:val="24"/>
          <w:szCs w:val="24"/>
        </w:rPr>
        <w:br/>
        <w:t>Sáčky s tkalounem na pověšení (</w:t>
      </w:r>
      <w:r w:rsidR="009B1299" w:rsidRPr="008F6F49">
        <w:rPr>
          <w:b/>
          <w:sz w:val="24"/>
          <w:szCs w:val="24"/>
        </w:rPr>
        <w:t>2 ks</w:t>
      </w:r>
      <w:r w:rsidR="009B1299" w:rsidRPr="00F43E79">
        <w:rPr>
          <w:sz w:val="24"/>
          <w:szCs w:val="24"/>
        </w:rPr>
        <w:t xml:space="preserve">- na </w:t>
      </w:r>
      <w:proofErr w:type="spellStart"/>
      <w:r w:rsidR="009B1299" w:rsidRPr="00F43E79">
        <w:rPr>
          <w:sz w:val="24"/>
          <w:szCs w:val="24"/>
        </w:rPr>
        <w:t>cv</w:t>
      </w:r>
      <w:proofErr w:type="spellEnd"/>
      <w:r w:rsidR="009B1299" w:rsidRPr="00F43E79">
        <w:rPr>
          <w:sz w:val="24"/>
          <w:szCs w:val="24"/>
        </w:rPr>
        <w:t xml:space="preserve">. úbor a bačkory) </w:t>
      </w:r>
      <w:r w:rsidR="009B1299" w:rsidRPr="00F43E79">
        <w:rPr>
          <w:sz w:val="24"/>
          <w:szCs w:val="24"/>
        </w:rPr>
        <w:br/>
        <w:t>Desky na sešity (stačí velké)</w:t>
      </w:r>
      <w:r w:rsidR="009B1299" w:rsidRPr="00F43E79">
        <w:rPr>
          <w:sz w:val="24"/>
          <w:szCs w:val="24"/>
        </w:rPr>
        <w:br/>
        <w:t xml:space="preserve">Folie (na psaní obyčejnou tužkou, stačí z první třídy) – A4 a A5 (vždy </w:t>
      </w:r>
      <w:r>
        <w:rPr>
          <w:sz w:val="24"/>
          <w:szCs w:val="24"/>
        </w:rPr>
        <w:t>1</w:t>
      </w:r>
      <w:r w:rsidR="009B1299" w:rsidRPr="00F43E79">
        <w:rPr>
          <w:sz w:val="24"/>
          <w:szCs w:val="24"/>
        </w:rPr>
        <w:t xml:space="preserve"> ks) </w:t>
      </w:r>
      <w:r w:rsidR="009B1299" w:rsidRPr="00F43E79">
        <w:rPr>
          <w:sz w:val="24"/>
          <w:szCs w:val="24"/>
        </w:rPr>
        <w:br/>
        <w:t>Obaly na sešity</w:t>
      </w:r>
      <w:r>
        <w:rPr>
          <w:sz w:val="24"/>
          <w:szCs w:val="24"/>
        </w:rPr>
        <w:t xml:space="preserve"> a pracovní sešity</w:t>
      </w:r>
      <w:r w:rsidR="009B1299" w:rsidRPr="00F43E79">
        <w:rPr>
          <w:sz w:val="24"/>
          <w:szCs w:val="24"/>
        </w:rPr>
        <w:t xml:space="preserve"> – </w:t>
      </w:r>
      <w:r w:rsidR="009B1299" w:rsidRPr="008F6F49">
        <w:rPr>
          <w:b/>
          <w:sz w:val="24"/>
          <w:szCs w:val="24"/>
        </w:rPr>
        <w:t>stačí až v září.</w:t>
      </w:r>
      <w:r w:rsidR="009B1299" w:rsidRPr="00F43E79">
        <w:rPr>
          <w:sz w:val="24"/>
          <w:szCs w:val="24"/>
        </w:rPr>
        <w:br/>
      </w:r>
      <w:r w:rsidR="009B1299" w:rsidRPr="00C654B2">
        <w:rPr>
          <w:sz w:val="24"/>
          <w:szCs w:val="24"/>
        </w:rPr>
        <w:t>Dětský ručník – malý</w:t>
      </w:r>
    </w:p>
    <w:p w:rsidR="009B1299" w:rsidRPr="00C654B2" w:rsidRDefault="008F6F49" w:rsidP="009B1299">
      <w:pPr>
        <w:spacing w:line="360" w:lineRule="auto"/>
        <w:rPr>
          <w:b/>
          <w:sz w:val="24"/>
          <w:szCs w:val="24"/>
        </w:rPr>
      </w:pPr>
      <w:r w:rsidRPr="00C654B2">
        <w:rPr>
          <w:b/>
          <w:sz w:val="24"/>
          <w:szCs w:val="24"/>
        </w:rPr>
        <w:t xml:space="preserve">KAPSÁŘ </w:t>
      </w:r>
      <w:r w:rsidR="009B1299" w:rsidRPr="00C654B2">
        <w:rPr>
          <w:b/>
          <w:sz w:val="24"/>
          <w:szCs w:val="24"/>
        </w:rPr>
        <w:t>z 1. třídy – vypraný a vyžehlený</w:t>
      </w:r>
    </w:p>
    <w:p w:rsidR="009B1299" w:rsidRDefault="009B1299" w:rsidP="009B1299">
      <w:pPr>
        <w:spacing w:line="360" w:lineRule="auto"/>
        <w:rPr>
          <w:sz w:val="24"/>
          <w:szCs w:val="24"/>
        </w:rPr>
      </w:pPr>
    </w:p>
    <w:p w:rsidR="0065099D" w:rsidRDefault="0065099D" w:rsidP="009B1299">
      <w:pPr>
        <w:spacing w:line="360" w:lineRule="auto"/>
        <w:rPr>
          <w:sz w:val="24"/>
          <w:szCs w:val="24"/>
          <w:u w:val="single"/>
        </w:rPr>
      </w:pPr>
      <w:r w:rsidRPr="0065099D">
        <w:rPr>
          <w:sz w:val="24"/>
          <w:szCs w:val="24"/>
          <w:u w:val="single"/>
        </w:rPr>
        <w:t xml:space="preserve">Zachovalé pomůcky (desky na VV, stíratelná tabulka, folie, ….) lze použít i ve druhém ročníku. </w:t>
      </w:r>
    </w:p>
    <w:p w:rsidR="0065099D" w:rsidRPr="0065099D" w:rsidRDefault="0065099D" w:rsidP="009B1299">
      <w:pPr>
        <w:spacing w:line="360" w:lineRule="auto"/>
        <w:rPr>
          <w:sz w:val="24"/>
          <w:szCs w:val="24"/>
          <w:u w:val="single"/>
        </w:rPr>
      </w:pPr>
    </w:p>
    <w:p w:rsidR="00E43287" w:rsidRPr="0065099D" w:rsidRDefault="009B1299" w:rsidP="0065099D">
      <w:pPr>
        <w:tabs>
          <w:tab w:val="left" w:pos="2127"/>
          <w:tab w:val="left" w:pos="3686"/>
        </w:tabs>
        <w:spacing w:line="360" w:lineRule="auto"/>
        <w:rPr>
          <w:b/>
          <w:sz w:val="24"/>
          <w:szCs w:val="24"/>
        </w:rPr>
      </w:pPr>
      <w:r w:rsidRPr="008F6F49">
        <w:rPr>
          <w:b/>
          <w:sz w:val="24"/>
          <w:szCs w:val="24"/>
        </w:rPr>
        <w:t xml:space="preserve">Na začátku školního roku </w:t>
      </w:r>
      <w:r w:rsidR="005B0DF7">
        <w:rPr>
          <w:b/>
          <w:sz w:val="24"/>
          <w:szCs w:val="24"/>
        </w:rPr>
        <w:t xml:space="preserve">(první týden) </w:t>
      </w:r>
      <w:bookmarkStart w:id="0" w:name="_GoBack"/>
      <w:bookmarkEnd w:id="0"/>
      <w:r w:rsidRPr="008F6F49">
        <w:rPr>
          <w:b/>
          <w:sz w:val="24"/>
          <w:szCs w:val="24"/>
        </w:rPr>
        <w:t xml:space="preserve">budeme vybírat </w:t>
      </w:r>
      <w:r w:rsidR="00A27F78">
        <w:rPr>
          <w:b/>
          <w:sz w:val="24"/>
          <w:szCs w:val="24"/>
          <w:u w:val="single"/>
        </w:rPr>
        <w:t>800</w:t>
      </w:r>
      <w:r w:rsidR="008F6F49">
        <w:rPr>
          <w:b/>
          <w:sz w:val="24"/>
          <w:szCs w:val="24"/>
          <w:u w:val="single"/>
        </w:rPr>
        <w:t xml:space="preserve"> </w:t>
      </w:r>
      <w:r w:rsidRPr="008F6F49">
        <w:rPr>
          <w:b/>
          <w:sz w:val="24"/>
          <w:szCs w:val="24"/>
          <w:u w:val="single"/>
        </w:rPr>
        <w:t>Kč</w:t>
      </w:r>
      <w:r w:rsidRPr="008F6F49">
        <w:rPr>
          <w:b/>
          <w:sz w:val="24"/>
          <w:szCs w:val="24"/>
        </w:rPr>
        <w:t xml:space="preserve"> na sešity, pracovní sešity, čtvrtky, barevné papíry,</w:t>
      </w:r>
      <w:r w:rsidR="008F6F49">
        <w:rPr>
          <w:b/>
          <w:sz w:val="24"/>
          <w:szCs w:val="24"/>
        </w:rPr>
        <w:t>..</w:t>
      </w:r>
    </w:p>
    <w:sectPr w:rsidR="00E43287" w:rsidRPr="0065099D" w:rsidSect="0003573F">
      <w:pgSz w:w="11906" w:h="16838"/>
      <w:pgMar w:top="709" w:right="707" w:bottom="709" w:left="85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B1299"/>
    <w:rsid w:val="00152C32"/>
    <w:rsid w:val="002F01B5"/>
    <w:rsid w:val="00387C5D"/>
    <w:rsid w:val="004761D1"/>
    <w:rsid w:val="00515840"/>
    <w:rsid w:val="00550BEF"/>
    <w:rsid w:val="005B0DF7"/>
    <w:rsid w:val="0065099D"/>
    <w:rsid w:val="00882476"/>
    <w:rsid w:val="008F6F49"/>
    <w:rsid w:val="009B1299"/>
    <w:rsid w:val="00A27F78"/>
    <w:rsid w:val="00A40FFE"/>
    <w:rsid w:val="00AF43CF"/>
    <w:rsid w:val="00C654B2"/>
    <w:rsid w:val="00E43287"/>
    <w:rsid w:val="00EA7D14"/>
    <w:rsid w:val="00F43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BFD50"/>
  <w15:docId w15:val="{D86480AF-2CB6-43A4-87E4-59D557932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12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9B1299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52C3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2C32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zsuj.cz" TargetMode="External"/><Relationship Id="rId5" Type="http://schemas.openxmlformats.org/officeDocument/2006/relationships/hyperlink" Target="mailto:zs@zsuj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216</Words>
  <Characters>1280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kralovam</dc:creator>
  <cp:keywords/>
  <dc:description/>
  <cp:lastModifiedBy>Fetterová Lucie</cp:lastModifiedBy>
  <cp:revision>14</cp:revision>
  <cp:lastPrinted>2023-06-28T10:40:00Z</cp:lastPrinted>
  <dcterms:created xsi:type="dcterms:W3CDTF">2021-06-22T14:18:00Z</dcterms:created>
  <dcterms:modified xsi:type="dcterms:W3CDTF">2024-06-06T12:54:00Z</dcterms:modified>
</cp:coreProperties>
</file>