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FED" w:rsidRPr="002E30BE" w:rsidRDefault="002E30BE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238125</wp:posOffset>
            </wp:positionV>
            <wp:extent cx="600075" cy="899795"/>
            <wp:effectExtent l="0" t="0" r="0" b="0"/>
            <wp:wrapTight wrapText="bothSides">
              <wp:wrapPolygon edited="0">
                <wp:start x="0" y="0"/>
                <wp:lineTo x="0" y="21036"/>
                <wp:lineTo x="21257" y="21036"/>
                <wp:lineTo x="21257" y="0"/>
                <wp:lineTo x="0" y="0"/>
              </wp:wrapPolygon>
            </wp:wrapTight>
            <wp:docPr id="1" name="Obrázek 1" descr="SOVA_c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VA_cer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0BE" w:rsidRPr="002E30BE" w:rsidRDefault="002E30BE" w:rsidP="002E30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0BE" w:rsidRPr="002E30BE" w:rsidRDefault="002E30BE" w:rsidP="002E30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b/>
          <w:sz w:val="24"/>
          <w:szCs w:val="24"/>
        </w:rPr>
        <w:t>Základní škola Uhlířské Janovice, okres Kutná Hora</w:t>
      </w:r>
    </w:p>
    <w:p w:rsidR="002E30BE" w:rsidRPr="002E30BE" w:rsidRDefault="002E30BE" w:rsidP="002E30BE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E30BE">
        <w:rPr>
          <w:rFonts w:ascii="Times New Roman" w:hAnsi="Times New Roman" w:cs="Times New Roman"/>
          <w:sz w:val="20"/>
          <w:szCs w:val="20"/>
        </w:rPr>
        <w:t xml:space="preserve">Třebízského 268, 285 04 Uhlířské Janovice, </w:t>
      </w:r>
      <w:r w:rsidRPr="002E30BE">
        <w:rPr>
          <w:rFonts w:ascii="Times New Roman" w:hAnsi="Times New Roman" w:cs="Times New Roman"/>
          <w:bCs/>
          <w:sz w:val="20"/>
          <w:szCs w:val="20"/>
        </w:rPr>
        <w:t>IČO 75 032 911, IZO 102 226 776</w:t>
      </w:r>
    </w:p>
    <w:p w:rsidR="002E30BE" w:rsidRPr="002E30BE" w:rsidRDefault="002E30BE" w:rsidP="002E30BE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30BE">
        <w:rPr>
          <w:rFonts w:ascii="Times New Roman" w:hAnsi="Times New Roman" w:cs="Times New Roman"/>
          <w:bCs/>
          <w:sz w:val="20"/>
          <w:szCs w:val="20"/>
        </w:rPr>
        <w:t xml:space="preserve">tel: 327 300 000, fax: 327 300 002, e-mail: </w:t>
      </w:r>
      <w:hyperlink r:id="rId8" w:history="1">
        <w:r w:rsidRPr="002E30BE">
          <w:rPr>
            <w:rStyle w:val="Hypertextovodkaz"/>
            <w:rFonts w:ascii="Times New Roman" w:hAnsi="Times New Roman" w:cs="Times New Roman"/>
            <w:sz w:val="20"/>
            <w:szCs w:val="20"/>
          </w:rPr>
          <w:t>zs@zsuj.cz</w:t>
        </w:r>
      </w:hyperlink>
      <w:r w:rsidRPr="002E30BE">
        <w:rPr>
          <w:rFonts w:ascii="Times New Roman" w:hAnsi="Times New Roman" w:cs="Times New Roman"/>
          <w:bCs/>
          <w:sz w:val="20"/>
          <w:szCs w:val="20"/>
        </w:rPr>
        <w:t>, www.zsuj.cz</w:t>
      </w:r>
    </w:p>
    <w:p w:rsidR="002E30BE" w:rsidRPr="002E30BE" w:rsidRDefault="002E30BE" w:rsidP="002E30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FED" w:rsidRDefault="00516FED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30BE" w:rsidRPr="002E30BE" w:rsidRDefault="002E30BE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30BE" w:rsidRDefault="00FE401F" w:rsidP="002E3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0BE">
        <w:rPr>
          <w:rFonts w:ascii="Times New Roman" w:hAnsi="Times New Roman" w:cs="Times New Roman"/>
          <w:b/>
          <w:sz w:val="24"/>
          <w:szCs w:val="24"/>
        </w:rPr>
        <w:t xml:space="preserve">Vybavení školními sešity a pomůckami pro žáka 6. ročníku </w:t>
      </w:r>
    </w:p>
    <w:p w:rsidR="00FE401F" w:rsidRPr="002E30BE" w:rsidRDefault="00FE401F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AJ</w:t>
      </w:r>
    </w:p>
    <w:p w:rsidR="00FE401F" w:rsidRPr="002E30BE" w:rsidRDefault="00FE401F" w:rsidP="002E30BE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silný, linkovaný, A5, č. 564, 2 ks</w:t>
      </w:r>
    </w:p>
    <w:p w:rsidR="00FE401F" w:rsidRPr="002E30BE" w:rsidRDefault="00FE401F" w:rsidP="002E30BE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slabý, linkovaný, A5, č. 524, 1 ks</w:t>
      </w:r>
    </w:p>
    <w:p w:rsidR="00FE401F" w:rsidRPr="002E30BE" w:rsidRDefault="00FE401F" w:rsidP="002E30BE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 xml:space="preserve">silný, linkovaný A5 – </w:t>
      </w:r>
      <w:r w:rsidR="002E30BE">
        <w:rPr>
          <w:rFonts w:ascii="Times New Roman" w:hAnsi="Times New Roman" w:cs="Times New Roman"/>
          <w:sz w:val="24"/>
          <w:szCs w:val="24"/>
        </w:rPr>
        <w:t>sešit na slovíčka</w:t>
      </w:r>
    </w:p>
    <w:p w:rsidR="00FE401F" w:rsidRPr="00210DD9" w:rsidRDefault="00FE401F" w:rsidP="002E30BE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0DD9">
        <w:rPr>
          <w:rFonts w:ascii="Times New Roman" w:hAnsi="Times New Roman" w:cs="Times New Roman"/>
          <w:sz w:val="24"/>
          <w:szCs w:val="24"/>
        </w:rPr>
        <w:t>Malý kapesní slovník – kniha</w:t>
      </w:r>
    </w:p>
    <w:p w:rsidR="00FE401F" w:rsidRPr="00210DD9" w:rsidRDefault="00FE401F" w:rsidP="002E30BE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0DD9">
        <w:rPr>
          <w:rFonts w:ascii="Times New Roman" w:hAnsi="Times New Roman" w:cs="Times New Roman"/>
          <w:sz w:val="24"/>
          <w:szCs w:val="24"/>
        </w:rPr>
        <w:t>Desky na vkládání listů A4</w:t>
      </w:r>
    </w:p>
    <w:p w:rsidR="00FE401F" w:rsidRPr="002E30BE" w:rsidRDefault="00FE401F" w:rsidP="002E30BE">
      <w:pPr>
        <w:pStyle w:val="Odstavecseseznamem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E30BE">
        <w:rPr>
          <w:rFonts w:ascii="Times New Roman" w:hAnsi="Times New Roman" w:cs="Times New Roman"/>
          <w:i/>
          <w:sz w:val="24"/>
          <w:szCs w:val="24"/>
        </w:rPr>
        <w:t>pozn.: Na slovíčka doporučujeme silný, linkovaný s pevnými deskami sešit nebo blok – platí na 4 roky. Všechny sešity s obaly, obal i na učebnici.</w:t>
      </w:r>
    </w:p>
    <w:p w:rsidR="00FE401F" w:rsidRPr="00210DD9" w:rsidRDefault="00FE401F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0DD9">
        <w:rPr>
          <w:rFonts w:ascii="Times New Roman" w:hAnsi="Times New Roman" w:cs="Times New Roman"/>
          <w:sz w:val="24"/>
          <w:szCs w:val="24"/>
          <w:u w:val="single"/>
        </w:rPr>
        <w:t>ČJ</w:t>
      </w:r>
    </w:p>
    <w:p w:rsidR="00FE401F" w:rsidRPr="002E30BE" w:rsidRDefault="00FE401F" w:rsidP="002E30B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silný, linkovaný, A5, č. 564, 2</w:t>
      </w:r>
      <w:r w:rsidR="00210DD9">
        <w:rPr>
          <w:rFonts w:ascii="Times New Roman" w:hAnsi="Times New Roman" w:cs="Times New Roman"/>
          <w:sz w:val="24"/>
          <w:szCs w:val="24"/>
        </w:rPr>
        <w:t xml:space="preserve"> </w:t>
      </w:r>
      <w:r w:rsidRPr="002E30BE">
        <w:rPr>
          <w:rFonts w:ascii="Times New Roman" w:hAnsi="Times New Roman" w:cs="Times New Roman"/>
          <w:sz w:val="24"/>
          <w:szCs w:val="24"/>
        </w:rPr>
        <w:t>ks</w:t>
      </w:r>
    </w:p>
    <w:p w:rsidR="00FE401F" w:rsidRPr="002E30BE" w:rsidRDefault="00FE401F" w:rsidP="002E30B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slabý, linkovaný, A5, č. 524, 2 ks</w:t>
      </w:r>
    </w:p>
    <w:p w:rsidR="00FE401F" w:rsidRPr="00210DD9" w:rsidRDefault="00FE401F" w:rsidP="002E30BE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0DD9">
        <w:rPr>
          <w:rFonts w:ascii="Times New Roman" w:hAnsi="Times New Roman" w:cs="Times New Roman"/>
          <w:sz w:val="24"/>
          <w:szCs w:val="24"/>
        </w:rPr>
        <w:t>Desky na vkládání listů A4</w:t>
      </w:r>
    </w:p>
    <w:p w:rsidR="00FE401F" w:rsidRPr="002E30BE" w:rsidRDefault="00FE401F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FE401F" w:rsidRPr="002E30BE" w:rsidRDefault="00FE401F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Rýsovací potřeby:</w:t>
      </w:r>
    </w:p>
    <w:p w:rsidR="00FE401F" w:rsidRPr="002E30BE" w:rsidRDefault="00FE401F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Pravítko 1 ks</w:t>
      </w:r>
    </w:p>
    <w:p w:rsidR="00FE401F" w:rsidRPr="002E30BE" w:rsidRDefault="00FE401F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Trojúhelník s</w:t>
      </w:r>
      <w:r w:rsidR="00210DD9">
        <w:rPr>
          <w:rFonts w:ascii="Times New Roman" w:hAnsi="Times New Roman" w:cs="Times New Roman"/>
          <w:sz w:val="24"/>
          <w:szCs w:val="24"/>
        </w:rPr>
        <w:t> </w:t>
      </w:r>
      <w:r w:rsidRPr="002E30BE">
        <w:rPr>
          <w:rFonts w:ascii="Times New Roman" w:hAnsi="Times New Roman" w:cs="Times New Roman"/>
          <w:sz w:val="24"/>
          <w:szCs w:val="24"/>
        </w:rPr>
        <w:t>ryskou</w:t>
      </w:r>
      <w:r w:rsidR="00210DD9">
        <w:rPr>
          <w:rFonts w:ascii="Times New Roman" w:hAnsi="Times New Roman" w:cs="Times New Roman"/>
          <w:sz w:val="24"/>
          <w:szCs w:val="24"/>
        </w:rPr>
        <w:t>,</w:t>
      </w:r>
      <w:r w:rsidRPr="002E30BE">
        <w:rPr>
          <w:rFonts w:ascii="Times New Roman" w:hAnsi="Times New Roman" w:cs="Times New Roman"/>
          <w:sz w:val="24"/>
          <w:szCs w:val="24"/>
        </w:rPr>
        <w:t xml:space="preserve"> 1ks</w:t>
      </w:r>
    </w:p>
    <w:p w:rsidR="00FE401F" w:rsidRPr="002E30BE" w:rsidRDefault="00FE401F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Kružítko –</w:t>
      </w:r>
      <w:r w:rsidR="00522BFE" w:rsidRPr="002E30BE">
        <w:rPr>
          <w:rFonts w:ascii="Times New Roman" w:hAnsi="Times New Roman" w:cs="Times New Roman"/>
          <w:sz w:val="24"/>
          <w:szCs w:val="24"/>
        </w:rPr>
        <w:t xml:space="preserve"> kvalitní</w:t>
      </w:r>
      <w:r w:rsidR="00210DD9">
        <w:rPr>
          <w:rFonts w:ascii="Times New Roman" w:hAnsi="Times New Roman" w:cs="Times New Roman"/>
          <w:sz w:val="24"/>
          <w:szCs w:val="24"/>
        </w:rPr>
        <w:t>,</w:t>
      </w:r>
      <w:r w:rsidRPr="002E30BE">
        <w:rPr>
          <w:rFonts w:ascii="Times New Roman" w:hAnsi="Times New Roman" w:cs="Times New Roman"/>
          <w:sz w:val="24"/>
          <w:szCs w:val="24"/>
        </w:rPr>
        <w:t xml:space="preserve"> 1ks</w:t>
      </w:r>
    </w:p>
    <w:p w:rsidR="00FE401F" w:rsidRPr="002E30BE" w:rsidRDefault="00522BFE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Úhloměr 1 ks</w:t>
      </w:r>
    </w:p>
    <w:p w:rsidR="00522BFE" w:rsidRPr="002E30BE" w:rsidRDefault="00522BFE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Šablona na písmo 0,5</w:t>
      </w:r>
      <w:r w:rsidR="00210DD9">
        <w:rPr>
          <w:rFonts w:ascii="Times New Roman" w:hAnsi="Times New Roman" w:cs="Times New Roman"/>
          <w:sz w:val="24"/>
          <w:szCs w:val="24"/>
        </w:rPr>
        <w:t>,</w:t>
      </w:r>
      <w:r w:rsidRPr="002E30BE">
        <w:rPr>
          <w:rFonts w:ascii="Times New Roman" w:hAnsi="Times New Roman" w:cs="Times New Roman"/>
          <w:sz w:val="24"/>
          <w:szCs w:val="24"/>
        </w:rPr>
        <w:t xml:space="preserve"> 1ks</w:t>
      </w:r>
    </w:p>
    <w:p w:rsidR="00522BFE" w:rsidRPr="002E30BE" w:rsidRDefault="00522BFE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Tužky č. 1, 2, 3</w:t>
      </w:r>
      <w:r w:rsidR="00210DD9">
        <w:rPr>
          <w:rFonts w:ascii="Times New Roman" w:hAnsi="Times New Roman" w:cs="Times New Roman"/>
          <w:sz w:val="24"/>
          <w:szCs w:val="24"/>
        </w:rPr>
        <w:t>,</w:t>
      </w:r>
      <w:r w:rsidRPr="002E30BE">
        <w:rPr>
          <w:rFonts w:ascii="Times New Roman" w:hAnsi="Times New Roman" w:cs="Times New Roman"/>
          <w:sz w:val="24"/>
          <w:szCs w:val="24"/>
        </w:rPr>
        <w:t xml:space="preserve">  </w:t>
      </w:r>
      <w:r w:rsidR="00210DD9">
        <w:rPr>
          <w:rFonts w:ascii="Times New Roman" w:hAnsi="Times New Roman" w:cs="Times New Roman"/>
          <w:sz w:val="24"/>
          <w:szCs w:val="24"/>
        </w:rPr>
        <w:t>po</w:t>
      </w:r>
      <w:r w:rsidRPr="002E30BE">
        <w:rPr>
          <w:rFonts w:ascii="Times New Roman" w:hAnsi="Times New Roman" w:cs="Times New Roman"/>
          <w:sz w:val="24"/>
          <w:szCs w:val="24"/>
        </w:rPr>
        <w:t>2 ks</w:t>
      </w:r>
    </w:p>
    <w:p w:rsidR="00522BFE" w:rsidRPr="002E30BE" w:rsidRDefault="00522BFE" w:rsidP="002E30BE">
      <w:pPr>
        <w:pStyle w:val="Odstavecseseznamem"/>
        <w:spacing w:after="0" w:line="24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522BFE" w:rsidRPr="002E30BE" w:rsidRDefault="00522BFE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Velký, silný, nelinkovaný sešit A5, č. 460 nebo 440, 2 ks</w:t>
      </w:r>
    </w:p>
    <w:p w:rsidR="00522BFE" w:rsidRPr="002E30BE" w:rsidRDefault="00522BFE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silnější, nelinkovaný, A5, č. 540, 2 ks</w:t>
      </w:r>
    </w:p>
    <w:p w:rsidR="00522BFE" w:rsidRPr="002E30BE" w:rsidRDefault="00522BFE" w:rsidP="002E30BE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P</w:t>
      </w:r>
      <w:r w:rsidR="00027453">
        <w:rPr>
          <w:rFonts w:ascii="Times New Roman" w:hAnsi="Times New Roman" w:cs="Times New Roman"/>
          <w:sz w:val="24"/>
          <w:szCs w:val="24"/>
        </w:rPr>
        <w:t>sací p</w:t>
      </w:r>
      <w:r w:rsidRPr="002E30BE">
        <w:rPr>
          <w:rFonts w:ascii="Times New Roman" w:hAnsi="Times New Roman" w:cs="Times New Roman"/>
          <w:sz w:val="24"/>
          <w:szCs w:val="24"/>
        </w:rPr>
        <w:t>odložka do sešitů</w:t>
      </w:r>
    </w:p>
    <w:p w:rsidR="00522BFE" w:rsidRPr="00210DD9" w:rsidRDefault="00522BFE" w:rsidP="00210DD9">
      <w:pPr>
        <w:pStyle w:val="Odstavecseseznamem"/>
        <w:spacing w:after="0" w:line="240" w:lineRule="auto"/>
        <w:ind w:left="644"/>
        <w:rPr>
          <w:rFonts w:ascii="Times New Roman" w:hAnsi="Times New Roman" w:cs="Times New Roman"/>
          <w:i/>
          <w:sz w:val="24"/>
          <w:szCs w:val="24"/>
        </w:rPr>
      </w:pPr>
      <w:r w:rsidRPr="00210DD9">
        <w:rPr>
          <w:rFonts w:ascii="Times New Roman" w:hAnsi="Times New Roman" w:cs="Times New Roman"/>
          <w:i/>
          <w:sz w:val="24"/>
          <w:szCs w:val="24"/>
        </w:rPr>
        <w:t xml:space="preserve">Pozn.: Doporučujeme zakoupit rýsovací potřeby raději 2x. </w:t>
      </w:r>
    </w:p>
    <w:p w:rsidR="00522BFE" w:rsidRPr="002E30BE" w:rsidRDefault="00522BFE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OV</w:t>
      </w:r>
    </w:p>
    <w:p w:rsidR="00522BFE" w:rsidRPr="002E30BE" w:rsidRDefault="00522BFE" w:rsidP="002E30BE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Malý, linkovaný, A5, č. 524, 1ks</w:t>
      </w:r>
    </w:p>
    <w:p w:rsidR="00522BFE" w:rsidRPr="00704B67" w:rsidRDefault="00522BFE" w:rsidP="002E30BE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4B67">
        <w:rPr>
          <w:rFonts w:ascii="Times New Roman" w:hAnsi="Times New Roman" w:cs="Times New Roman"/>
          <w:sz w:val="24"/>
          <w:szCs w:val="24"/>
        </w:rPr>
        <w:t>Desky na vkládání listů A4</w:t>
      </w:r>
    </w:p>
    <w:p w:rsidR="00522BFE" w:rsidRPr="002E30BE" w:rsidRDefault="00522BFE" w:rsidP="002E30BE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Pozn.: Obaly na sešit i učebnici</w:t>
      </w:r>
    </w:p>
    <w:p w:rsidR="00522BFE" w:rsidRPr="002E30BE" w:rsidRDefault="00522BFE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Z</w:t>
      </w:r>
    </w:p>
    <w:p w:rsidR="00522BFE" w:rsidRPr="002E30BE" w:rsidRDefault="00522BFE" w:rsidP="002E30BE">
      <w:pPr>
        <w:pStyle w:val="Odstavecseseznamem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silný, nelinkovaný A5 č. 560, 1ks</w:t>
      </w:r>
    </w:p>
    <w:p w:rsidR="00210DD9" w:rsidRDefault="00210DD9" w:rsidP="00210DD9">
      <w:pPr>
        <w:pStyle w:val="Odstavecseseznamem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Podložka do sešitů</w:t>
      </w:r>
    </w:p>
    <w:p w:rsidR="00F019DB" w:rsidRPr="002E30BE" w:rsidRDefault="00F019DB" w:rsidP="00210DD9">
      <w:pPr>
        <w:pStyle w:val="Odstavecseseznamem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Obaly na sešity a atlas</w:t>
      </w:r>
    </w:p>
    <w:p w:rsidR="00522BFE" w:rsidRPr="00210DD9" w:rsidRDefault="00522BFE" w:rsidP="00210DD9">
      <w:pPr>
        <w:pStyle w:val="Odstavecseseznamem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10DD9">
        <w:rPr>
          <w:rFonts w:ascii="Times New Roman" w:hAnsi="Times New Roman" w:cs="Times New Roman"/>
          <w:i/>
          <w:sz w:val="24"/>
          <w:szCs w:val="24"/>
        </w:rPr>
        <w:t xml:space="preserve">Pozn.: Obal na atlas </w:t>
      </w:r>
      <w:r w:rsidR="00210DD9">
        <w:rPr>
          <w:rFonts w:ascii="Times New Roman" w:hAnsi="Times New Roman" w:cs="Times New Roman"/>
          <w:i/>
          <w:sz w:val="24"/>
          <w:szCs w:val="24"/>
        </w:rPr>
        <w:t xml:space="preserve">pořiďte </w:t>
      </w:r>
      <w:r w:rsidRPr="00210DD9">
        <w:rPr>
          <w:rFonts w:ascii="Times New Roman" w:hAnsi="Times New Roman" w:cs="Times New Roman"/>
          <w:i/>
          <w:sz w:val="24"/>
          <w:szCs w:val="24"/>
        </w:rPr>
        <w:t xml:space="preserve">až po přinesení atlasu domů – </w:t>
      </w:r>
    </w:p>
    <w:p w:rsidR="00516FED" w:rsidRPr="00210DD9" w:rsidRDefault="00522BFE" w:rsidP="00210DD9">
      <w:pPr>
        <w:pStyle w:val="Odstavecseseznamem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10DD9">
        <w:rPr>
          <w:rFonts w:ascii="Times New Roman" w:hAnsi="Times New Roman" w:cs="Times New Roman"/>
          <w:i/>
          <w:sz w:val="24"/>
          <w:szCs w:val="24"/>
        </w:rPr>
        <w:t>nestandartní velikost. Obal může být</w:t>
      </w:r>
      <w:r w:rsidR="00210DD9">
        <w:rPr>
          <w:rFonts w:ascii="Times New Roman" w:hAnsi="Times New Roman" w:cs="Times New Roman"/>
          <w:i/>
          <w:sz w:val="24"/>
          <w:szCs w:val="24"/>
        </w:rPr>
        <w:t xml:space="preserve"> i </w:t>
      </w:r>
      <w:r w:rsidRPr="00210DD9">
        <w:rPr>
          <w:rFonts w:ascii="Times New Roman" w:hAnsi="Times New Roman" w:cs="Times New Roman"/>
          <w:i/>
          <w:sz w:val="24"/>
          <w:szCs w:val="24"/>
        </w:rPr>
        <w:t xml:space="preserve"> papíro</w:t>
      </w:r>
      <w:r w:rsidR="00210DD9">
        <w:rPr>
          <w:rFonts w:ascii="Times New Roman" w:hAnsi="Times New Roman" w:cs="Times New Roman"/>
          <w:i/>
          <w:sz w:val="24"/>
          <w:szCs w:val="24"/>
        </w:rPr>
        <w:t>vý.</w:t>
      </w:r>
    </w:p>
    <w:p w:rsidR="00522BFE" w:rsidRPr="002E30BE" w:rsidRDefault="00522BFE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D</w:t>
      </w:r>
    </w:p>
    <w:p w:rsidR="00522BFE" w:rsidRPr="002E30BE" w:rsidRDefault="00522BFE" w:rsidP="002E30BE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 xml:space="preserve">Malý, silný linkovaný, </w:t>
      </w:r>
      <w:r w:rsidR="00027453">
        <w:rPr>
          <w:rFonts w:ascii="Times New Roman" w:hAnsi="Times New Roman" w:cs="Times New Roman"/>
          <w:sz w:val="24"/>
          <w:szCs w:val="24"/>
        </w:rPr>
        <w:t xml:space="preserve"> A5,</w:t>
      </w:r>
      <w:r w:rsidRPr="002E30BE">
        <w:rPr>
          <w:rFonts w:ascii="Times New Roman" w:hAnsi="Times New Roman" w:cs="Times New Roman"/>
          <w:sz w:val="24"/>
          <w:szCs w:val="24"/>
        </w:rPr>
        <w:t>č. 544, 1 ks</w:t>
      </w:r>
    </w:p>
    <w:p w:rsidR="00522BFE" w:rsidRPr="002E30BE" w:rsidRDefault="00522BFE" w:rsidP="002E30BE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silný, nelinkovaný,</w:t>
      </w:r>
      <w:r w:rsidR="00027453">
        <w:rPr>
          <w:rFonts w:ascii="Times New Roman" w:hAnsi="Times New Roman" w:cs="Times New Roman"/>
          <w:sz w:val="24"/>
          <w:szCs w:val="24"/>
        </w:rPr>
        <w:t xml:space="preserve">A5, </w:t>
      </w:r>
      <w:r w:rsidRPr="002E30BE">
        <w:rPr>
          <w:rFonts w:ascii="Times New Roman" w:hAnsi="Times New Roman" w:cs="Times New Roman"/>
          <w:sz w:val="24"/>
          <w:szCs w:val="24"/>
        </w:rPr>
        <w:t xml:space="preserve"> č. 540, 1ks</w:t>
      </w:r>
    </w:p>
    <w:p w:rsidR="00522BFE" w:rsidRPr="002E30BE" w:rsidRDefault="007956FF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F</w:t>
      </w:r>
    </w:p>
    <w:p w:rsidR="007956FF" w:rsidRPr="002E30BE" w:rsidRDefault="007956FF" w:rsidP="002E30BE">
      <w:pPr>
        <w:pStyle w:val="Odstavecseseznamem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 xml:space="preserve">Malý, silný, nelinkovaný, </w:t>
      </w:r>
      <w:r w:rsidR="00027453">
        <w:rPr>
          <w:rFonts w:ascii="Times New Roman" w:hAnsi="Times New Roman" w:cs="Times New Roman"/>
          <w:sz w:val="24"/>
          <w:szCs w:val="24"/>
        </w:rPr>
        <w:t xml:space="preserve">A5, </w:t>
      </w:r>
      <w:r w:rsidRPr="002E30BE">
        <w:rPr>
          <w:rFonts w:ascii="Times New Roman" w:hAnsi="Times New Roman" w:cs="Times New Roman"/>
          <w:sz w:val="24"/>
          <w:szCs w:val="24"/>
        </w:rPr>
        <w:t>č. 540, 1 ks</w:t>
      </w:r>
    </w:p>
    <w:p w:rsidR="007956FF" w:rsidRPr="002E30BE" w:rsidRDefault="00027453" w:rsidP="002E30BE">
      <w:pPr>
        <w:pStyle w:val="Odstavecseseznamem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Psací p</w:t>
      </w:r>
      <w:r w:rsidR="007956FF" w:rsidRPr="002E30BE">
        <w:rPr>
          <w:rFonts w:ascii="Times New Roman" w:hAnsi="Times New Roman" w:cs="Times New Roman"/>
          <w:sz w:val="24"/>
          <w:szCs w:val="24"/>
        </w:rPr>
        <w:t>odložka</w:t>
      </w:r>
    </w:p>
    <w:p w:rsidR="00210DD9" w:rsidRPr="002E30BE" w:rsidRDefault="00210DD9" w:rsidP="00210DD9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3504" w:rsidRDefault="00B33504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956FF" w:rsidRPr="002E30BE" w:rsidRDefault="007956FF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2E30BE">
        <w:rPr>
          <w:rFonts w:ascii="Times New Roman" w:hAnsi="Times New Roman" w:cs="Times New Roman"/>
          <w:sz w:val="24"/>
          <w:szCs w:val="24"/>
          <w:u w:val="single"/>
        </w:rPr>
        <w:t>Výchova ke zdraví</w:t>
      </w:r>
    </w:p>
    <w:p w:rsidR="007956FF" w:rsidRPr="002E30BE" w:rsidRDefault="007956FF" w:rsidP="002E30BE">
      <w:pPr>
        <w:pStyle w:val="Odstavecseseznamem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Velký, silný, nelinkovaný, č. 440, 1 ks</w:t>
      </w:r>
    </w:p>
    <w:p w:rsidR="007956FF" w:rsidRPr="002E30BE" w:rsidRDefault="007956FF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lastRenderedPageBreak/>
        <w:t>PŘ</w:t>
      </w:r>
    </w:p>
    <w:p w:rsidR="007956FF" w:rsidRPr="002E30BE" w:rsidRDefault="007956FF" w:rsidP="002E30BE">
      <w:pPr>
        <w:pStyle w:val="Odstavecseseznamem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Malý, silný, nelinkovaný, č. 560, 1 ks</w:t>
      </w:r>
    </w:p>
    <w:p w:rsidR="007956FF" w:rsidRPr="002E30BE" w:rsidRDefault="00210DD9" w:rsidP="002E30BE">
      <w:pPr>
        <w:pStyle w:val="Odstavecseseznamem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956FF" w:rsidRPr="002E30BE">
        <w:rPr>
          <w:rFonts w:ascii="Times New Roman" w:hAnsi="Times New Roman" w:cs="Times New Roman"/>
          <w:sz w:val="24"/>
          <w:szCs w:val="24"/>
        </w:rPr>
        <w:t>odložka</w:t>
      </w:r>
      <w:r>
        <w:rPr>
          <w:rFonts w:ascii="Times New Roman" w:hAnsi="Times New Roman" w:cs="Times New Roman"/>
          <w:sz w:val="24"/>
          <w:szCs w:val="24"/>
        </w:rPr>
        <w:t xml:space="preserve"> do sešitu</w:t>
      </w:r>
    </w:p>
    <w:p w:rsidR="00D32AA5" w:rsidRPr="002E30BE" w:rsidRDefault="00D32AA5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HV</w:t>
      </w:r>
    </w:p>
    <w:p w:rsidR="007956FF" w:rsidRPr="002E30BE" w:rsidRDefault="00D32AA5" w:rsidP="002E30BE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Notový sešit, 1 ks</w:t>
      </w:r>
    </w:p>
    <w:p w:rsidR="00D32AA5" w:rsidRPr="002E30BE" w:rsidRDefault="00D32AA5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PV</w:t>
      </w:r>
    </w:p>
    <w:p w:rsidR="00522BFE" w:rsidRPr="002E30BE" w:rsidRDefault="00F019DB" w:rsidP="002E30BE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Velký čtverečkový sešit</w:t>
      </w:r>
      <w:r w:rsidR="00D32AA5" w:rsidRPr="002E30BE">
        <w:rPr>
          <w:rFonts w:ascii="Times New Roman" w:hAnsi="Times New Roman" w:cs="Times New Roman"/>
          <w:sz w:val="24"/>
          <w:szCs w:val="24"/>
        </w:rPr>
        <w:t xml:space="preserve"> 1 ks</w:t>
      </w:r>
    </w:p>
    <w:p w:rsidR="00D32AA5" w:rsidRPr="002E30BE" w:rsidRDefault="00D32AA5" w:rsidP="002E30BE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Podložka</w:t>
      </w:r>
    </w:p>
    <w:p w:rsidR="00D32AA5" w:rsidRPr="002E30BE" w:rsidRDefault="00D32AA5" w:rsidP="002E30BE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Pracovní oděv a obuv – staré věci</w:t>
      </w:r>
      <w:r w:rsidR="00F019DB">
        <w:rPr>
          <w:rFonts w:ascii="Times New Roman" w:hAnsi="Times New Roman" w:cs="Times New Roman"/>
          <w:sz w:val="24"/>
          <w:szCs w:val="24"/>
        </w:rPr>
        <w:t xml:space="preserve"> (montérky, tepláky)</w:t>
      </w:r>
    </w:p>
    <w:p w:rsidR="00D32AA5" w:rsidRPr="002E30BE" w:rsidRDefault="00D32AA5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VV</w:t>
      </w:r>
    </w:p>
    <w:p w:rsidR="00D32AA5" w:rsidRPr="002E30BE" w:rsidRDefault="00D32AA5" w:rsidP="002E30BE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Nůžky, kelímek, hadřík, guma, kufřík nebo pevná krabice na potřeby</w:t>
      </w:r>
    </w:p>
    <w:p w:rsidR="00D32AA5" w:rsidRPr="00210DD9" w:rsidRDefault="00D32AA5" w:rsidP="002E30BE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10DD9">
        <w:rPr>
          <w:rFonts w:ascii="Times New Roman" w:hAnsi="Times New Roman" w:cs="Times New Roman"/>
          <w:i/>
          <w:sz w:val="24"/>
          <w:szCs w:val="24"/>
        </w:rPr>
        <w:t>Pozn.: Pomůcky si žáci budou nechávat v šatní skříňce, konkrétní další pomůcky budou upřesněny v září</w:t>
      </w:r>
    </w:p>
    <w:p w:rsidR="00D32AA5" w:rsidRPr="002E30BE" w:rsidRDefault="00D32AA5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TV</w:t>
      </w:r>
    </w:p>
    <w:p w:rsidR="00D32AA5" w:rsidRPr="002E30BE" w:rsidRDefault="00D32AA5" w:rsidP="002E30BE">
      <w:pPr>
        <w:pStyle w:val="Odstavecseseznamem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 xml:space="preserve">Cvičební </w:t>
      </w:r>
      <w:r w:rsidR="0008587B" w:rsidRPr="002E30BE">
        <w:rPr>
          <w:rFonts w:ascii="Times New Roman" w:hAnsi="Times New Roman" w:cs="Times New Roman"/>
          <w:sz w:val="24"/>
          <w:szCs w:val="24"/>
        </w:rPr>
        <w:t xml:space="preserve">úbor </w:t>
      </w:r>
      <w:r w:rsidR="00B31BEF" w:rsidRPr="002E30BE">
        <w:rPr>
          <w:rFonts w:ascii="Times New Roman" w:hAnsi="Times New Roman" w:cs="Times New Roman"/>
          <w:sz w:val="24"/>
          <w:szCs w:val="24"/>
        </w:rPr>
        <w:t>(</w:t>
      </w:r>
      <w:r w:rsidRPr="002E30BE">
        <w:rPr>
          <w:rFonts w:ascii="Times New Roman" w:hAnsi="Times New Roman" w:cs="Times New Roman"/>
          <w:sz w:val="24"/>
          <w:szCs w:val="24"/>
        </w:rPr>
        <w:t>triko, tr</w:t>
      </w:r>
      <w:r w:rsidR="00F019DB">
        <w:rPr>
          <w:rFonts w:ascii="Times New Roman" w:hAnsi="Times New Roman" w:cs="Times New Roman"/>
          <w:sz w:val="24"/>
          <w:szCs w:val="24"/>
        </w:rPr>
        <w:t>e</w:t>
      </w:r>
      <w:r w:rsidRPr="002E30BE">
        <w:rPr>
          <w:rFonts w:ascii="Times New Roman" w:hAnsi="Times New Roman" w:cs="Times New Roman"/>
          <w:sz w:val="24"/>
          <w:szCs w:val="24"/>
        </w:rPr>
        <w:t>nky, legíny apod.)</w:t>
      </w:r>
    </w:p>
    <w:p w:rsidR="00D32AA5" w:rsidRPr="002E30BE" w:rsidRDefault="00D32AA5" w:rsidP="002E30BE">
      <w:pPr>
        <w:pStyle w:val="Odstavecseseznamem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Obuv do tělocvičny a na hřiště</w:t>
      </w:r>
    </w:p>
    <w:p w:rsidR="00D32AA5" w:rsidRPr="002E30BE" w:rsidRDefault="00D32AA5" w:rsidP="002E30BE">
      <w:pPr>
        <w:pStyle w:val="Odstavecseseznamem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Plátěný sáček na úbor</w:t>
      </w:r>
    </w:p>
    <w:p w:rsidR="00D32AA5" w:rsidRPr="00210DD9" w:rsidRDefault="00D32AA5" w:rsidP="00210DD9">
      <w:pPr>
        <w:pStyle w:val="Odstavecseseznamem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10DD9">
        <w:rPr>
          <w:rFonts w:ascii="Times New Roman" w:hAnsi="Times New Roman" w:cs="Times New Roman"/>
          <w:i/>
          <w:sz w:val="24"/>
          <w:szCs w:val="24"/>
        </w:rPr>
        <w:t xml:space="preserve">Pozn.: nedávat do igelitové tašky – propocené, </w:t>
      </w:r>
      <w:r w:rsidR="00210DD9">
        <w:rPr>
          <w:rFonts w:ascii="Times New Roman" w:hAnsi="Times New Roman" w:cs="Times New Roman"/>
          <w:i/>
          <w:sz w:val="24"/>
          <w:szCs w:val="24"/>
        </w:rPr>
        <w:t xml:space="preserve">trhají se, </w:t>
      </w:r>
      <w:r w:rsidRPr="00210DD9">
        <w:rPr>
          <w:rFonts w:ascii="Times New Roman" w:hAnsi="Times New Roman" w:cs="Times New Roman"/>
          <w:i/>
          <w:sz w:val="24"/>
          <w:szCs w:val="24"/>
        </w:rPr>
        <w:t>cvičební úbor bude uložen v šatní skříňce</w:t>
      </w:r>
    </w:p>
    <w:p w:rsidR="00D32AA5" w:rsidRPr="002E30BE" w:rsidRDefault="00D32AA5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INF</w:t>
      </w:r>
    </w:p>
    <w:p w:rsidR="0008587B" w:rsidRPr="00E70BB3" w:rsidRDefault="00DE49D5" w:rsidP="002E30BE">
      <w:pPr>
        <w:pStyle w:val="Odstavecseseznamem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</w:rPr>
        <w:t>Pokračuje sešit z 5. ročníku</w:t>
      </w:r>
      <w:r w:rsidR="00027453">
        <w:rPr>
          <w:rFonts w:ascii="Times New Roman" w:hAnsi="Times New Roman" w:cs="Times New Roman"/>
          <w:sz w:val="24"/>
          <w:szCs w:val="24"/>
        </w:rPr>
        <w:t xml:space="preserve">, </w:t>
      </w:r>
      <w:r w:rsidRPr="002E30BE">
        <w:rPr>
          <w:rFonts w:ascii="Times New Roman" w:hAnsi="Times New Roman" w:cs="Times New Roman"/>
          <w:sz w:val="24"/>
          <w:szCs w:val="24"/>
        </w:rPr>
        <w:t xml:space="preserve">A4, čtverečkový </w:t>
      </w:r>
      <w:r w:rsidR="00B31BEF" w:rsidRPr="002E30BE">
        <w:rPr>
          <w:rFonts w:ascii="Times New Roman" w:hAnsi="Times New Roman" w:cs="Times New Roman"/>
          <w:sz w:val="24"/>
          <w:szCs w:val="24"/>
        </w:rPr>
        <w:t>č.</w:t>
      </w:r>
      <w:r w:rsidRPr="002E30BE">
        <w:rPr>
          <w:rFonts w:ascii="Times New Roman" w:hAnsi="Times New Roman" w:cs="Times New Roman"/>
          <w:sz w:val="24"/>
          <w:szCs w:val="24"/>
        </w:rPr>
        <w:t>465</w:t>
      </w:r>
      <w:r w:rsidR="00027453">
        <w:rPr>
          <w:rFonts w:ascii="Times New Roman" w:hAnsi="Times New Roman" w:cs="Times New Roman"/>
          <w:sz w:val="24"/>
          <w:szCs w:val="24"/>
        </w:rPr>
        <w:t>, 1 ks</w:t>
      </w:r>
    </w:p>
    <w:p w:rsidR="00E70BB3" w:rsidRPr="00E70BB3" w:rsidRDefault="00E70BB3" w:rsidP="00E70BB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70BB3" w:rsidRPr="002E30BE" w:rsidRDefault="00E70BB3" w:rsidP="00E70BB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 (8. -9. ročník)</w:t>
      </w:r>
    </w:p>
    <w:p w:rsidR="00E70BB3" w:rsidRPr="00E70BB3" w:rsidRDefault="00E70BB3" w:rsidP="00E70BB3">
      <w:pPr>
        <w:pStyle w:val="Odstavecseseznamem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Velký kostičkovaný</w:t>
      </w:r>
      <w:r w:rsidR="00027453">
        <w:rPr>
          <w:rFonts w:ascii="Times New Roman" w:hAnsi="Times New Roman" w:cs="Times New Roman"/>
          <w:sz w:val="24"/>
          <w:szCs w:val="24"/>
        </w:rPr>
        <w:t xml:space="preserve">, </w:t>
      </w:r>
      <w:r w:rsidRPr="002E30BE">
        <w:rPr>
          <w:rFonts w:ascii="Times New Roman" w:hAnsi="Times New Roman" w:cs="Times New Roman"/>
          <w:sz w:val="24"/>
          <w:szCs w:val="24"/>
        </w:rPr>
        <w:t>A4, čtverečkový č.465</w:t>
      </w:r>
      <w:r w:rsidR="00027453">
        <w:rPr>
          <w:rFonts w:ascii="Times New Roman" w:hAnsi="Times New Roman" w:cs="Times New Roman"/>
          <w:sz w:val="24"/>
          <w:szCs w:val="24"/>
        </w:rPr>
        <w:t>, 1 ks</w:t>
      </w:r>
    </w:p>
    <w:p w:rsidR="00E70BB3" w:rsidRPr="00E70BB3" w:rsidRDefault="00E70BB3" w:rsidP="00E70BB3">
      <w:pPr>
        <w:pStyle w:val="Odstavecseseznamem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BB3">
        <w:rPr>
          <w:rFonts w:ascii="Times New Roman" w:hAnsi="Times New Roman" w:cs="Times New Roman"/>
          <w:sz w:val="24"/>
          <w:szCs w:val="24"/>
        </w:rPr>
        <w:t>Malý kostičkovaný</w:t>
      </w:r>
      <w:r w:rsidR="000274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A5, 545 nebo 565</w:t>
      </w:r>
      <w:r w:rsidR="00027453">
        <w:rPr>
          <w:rFonts w:ascii="Times New Roman" w:hAnsi="Times New Roman" w:cs="Times New Roman"/>
          <w:sz w:val="24"/>
          <w:szCs w:val="24"/>
        </w:rPr>
        <w:t>, 1 ks</w:t>
      </w:r>
    </w:p>
    <w:p w:rsidR="00E70BB3" w:rsidRDefault="00E70BB3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70BB3" w:rsidRDefault="00E70BB3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8587B" w:rsidRPr="002E30BE" w:rsidRDefault="0008587B" w:rsidP="002E30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30BE">
        <w:rPr>
          <w:rFonts w:ascii="Times New Roman" w:hAnsi="Times New Roman" w:cs="Times New Roman"/>
          <w:sz w:val="24"/>
          <w:szCs w:val="24"/>
          <w:u w:val="single"/>
        </w:rPr>
        <w:t>Přezůvky</w:t>
      </w:r>
    </w:p>
    <w:p w:rsidR="0008587B" w:rsidRDefault="0008587B" w:rsidP="002E30BE">
      <w:pPr>
        <w:pStyle w:val="Odstavecseseznamem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30BE">
        <w:rPr>
          <w:rFonts w:ascii="Times New Roman" w:hAnsi="Times New Roman" w:cs="Times New Roman"/>
          <w:sz w:val="24"/>
          <w:szCs w:val="24"/>
        </w:rPr>
        <w:t>Vzdušná, bezpečná obuv s podrážkou, která nezanechává stopy na linu a dlažbě</w:t>
      </w:r>
    </w:p>
    <w:p w:rsidR="002E30BE" w:rsidRDefault="002E30BE" w:rsidP="002E30BE">
      <w:pPr>
        <w:pStyle w:val="Odstavecseseznamem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DD9" w:rsidRDefault="002E30BE" w:rsidP="002E30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E30BE">
        <w:rPr>
          <w:rFonts w:ascii="Times New Roman" w:hAnsi="Times New Roman" w:cs="Times New Roman"/>
          <w:i/>
          <w:sz w:val="24"/>
          <w:szCs w:val="24"/>
        </w:rPr>
        <w:t xml:space="preserve">Poznámka: </w:t>
      </w:r>
    </w:p>
    <w:p w:rsidR="002E30BE" w:rsidRPr="002E30BE" w:rsidRDefault="002E30BE" w:rsidP="002E30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E30BE">
        <w:rPr>
          <w:rFonts w:ascii="Times New Roman" w:hAnsi="Times New Roman" w:cs="Times New Roman"/>
          <w:i/>
          <w:sz w:val="24"/>
          <w:szCs w:val="24"/>
        </w:rPr>
        <w:t>Všechny učebnice</w:t>
      </w:r>
      <w:r w:rsidR="00210DD9">
        <w:rPr>
          <w:rFonts w:ascii="Times New Roman" w:hAnsi="Times New Roman" w:cs="Times New Roman"/>
          <w:i/>
          <w:sz w:val="24"/>
          <w:szCs w:val="24"/>
        </w:rPr>
        <w:t>, atlasy, pracovní sešity</w:t>
      </w:r>
      <w:r w:rsidRPr="002E30BE">
        <w:rPr>
          <w:rFonts w:ascii="Times New Roman" w:hAnsi="Times New Roman" w:cs="Times New Roman"/>
          <w:i/>
          <w:sz w:val="24"/>
          <w:szCs w:val="24"/>
        </w:rPr>
        <w:t xml:space="preserve"> a sešity obalit v papírovém nebo pevném průhledném obalu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2E30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0DD9">
        <w:rPr>
          <w:rFonts w:ascii="Times New Roman" w:hAnsi="Times New Roman" w:cs="Times New Roman"/>
          <w:i/>
          <w:sz w:val="24"/>
          <w:szCs w:val="24"/>
        </w:rPr>
        <w:t>Nadepsat.</w:t>
      </w:r>
    </w:p>
    <w:p w:rsidR="002E30BE" w:rsidRDefault="002E30BE" w:rsidP="002E30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E30BE">
        <w:rPr>
          <w:rFonts w:ascii="Times New Roman" w:hAnsi="Times New Roman" w:cs="Times New Roman"/>
          <w:i/>
          <w:sz w:val="24"/>
          <w:szCs w:val="24"/>
        </w:rPr>
        <w:t>Učebnic</w:t>
      </w:r>
      <w:r w:rsidR="00210DD9">
        <w:rPr>
          <w:rFonts w:ascii="Times New Roman" w:hAnsi="Times New Roman" w:cs="Times New Roman"/>
          <w:i/>
          <w:sz w:val="24"/>
          <w:szCs w:val="24"/>
        </w:rPr>
        <w:t xml:space="preserve">e, atlasy </w:t>
      </w:r>
      <w:r w:rsidR="00210DD9" w:rsidRPr="002E30BE">
        <w:rPr>
          <w:rFonts w:ascii="Times New Roman" w:hAnsi="Times New Roman" w:cs="Times New Roman"/>
          <w:i/>
          <w:sz w:val="24"/>
          <w:szCs w:val="24"/>
        </w:rPr>
        <w:t>(tabulka uvnitř</w:t>
      </w:r>
      <w:r w:rsidR="00210DD9">
        <w:rPr>
          <w:rFonts w:ascii="Times New Roman" w:hAnsi="Times New Roman" w:cs="Times New Roman"/>
          <w:i/>
          <w:sz w:val="24"/>
          <w:szCs w:val="24"/>
        </w:rPr>
        <w:t>), PS je nutné podepsat. Doporučujeme nadepsat také na obal (snazší orientace a manipulace při rozdávání ve třídě, opravování úkolů,..)</w:t>
      </w:r>
    </w:p>
    <w:p w:rsidR="00210DD9" w:rsidRDefault="00210DD9" w:rsidP="002E30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10DD9" w:rsidRDefault="00C2788F" w:rsidP="002E30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Vzh</w:t>
      </w:r>
      <w:r w:rsidR="00210DD9">
        <w:rPr>
          <w:rFonts w:ascii="Times New Roman" w:hAnsi="Times New Roman" w:cs="Times New Roman"/>
          <w:i/>
          <w:sz w:val="24"/>
          <w:szCs w:val="24"/>
        </w:rPr>
        <w:t>ledem k tomu, že žáci dostanou učebnice až v průběhu měsíce září</w:t>
      </w:r>
      <w:r>
        <w:rPr>
          <w:rFonts w:ascii="Times New Roman" w:hAnsi="Times New Roman" w:cs="Times New Roman"/>
          <w:i/>
          <w:sz w:val="24"/>
          <w:szCs w:val="24"/>
        </w:rPr>
        <w:t>, doporučujeme  tyto obaly pořídit později, nebo volit variantu vytvořeného obalu z pevného papíru a izolepy.</w:t>
      </w:r>
    </w:p>
    <w:p w:rsidR="00210DD9" w:rsidRDefault="00210DD9" w:rsidP="002E30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10DD9" w:rsidRDefault="00210DD9" w:rsidP="002E30B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E30BE" w:rsidRPr="00704B67" w:rsidRDefault="00210DD9" w:rsidP="002E30B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04B67">
        <w:rPr>
          <w:rFonts w:ascii="Times New Roman" w:hAnsi="Times New Roman" w:cs="Times New Roman"/>
          <w:b/>
          <w:i/>
          <w:sz w:val="24"/>
          <w:szCs w:val="24"/>
        </w:rPr>
        <w:t>Jak nadepsat:</w:t>
      </w:r>
    </w:p>
    <w:p w:rsidR="002E30BE" w:rsidRDefault="002E30BE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Název předmětu:</w:t>
      </w:r>
    </w:p>
    <w:p w:rsidR="002E30BE" w:rsidRDefault="002E30BE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</w:t>
      </w:r>
      <w:r w:rsidRPr="002E30BE">
        <w:rPr>
          <w:rFonts w:ascii="Times New Roman" w:hAnsi="Times New Roman" w:cs="Times New Roman"/>
          <w:i/>
          <w:sz w:val="24"/>
          <w:szCs w:val="24"/>
        </w:rPr>
        <w:t>méno a příjmení</w:t>
      </w:r>
    </w:p>
    <w:p w:rsidR="002E30BE" w:rsidRDefault="002E30BE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</w:t>
      </w:r>
      <w:r w:rsidRPr="002E30BE">
        <w:rPr>
          <w:rFonts w:ascii="Times New Roman" w:hAnsi="Times New Roman" w:cs="Times New Roman"/>
          <w:i/>
          <w:sz w:val="24"/>
          <w:szCs w:val="24"/>
        </w:rPr>
        <w:t>řída – římsk</w:t>
      </w:r>
      <w:r>
        <w:rPr>
          <w:rFonts w:ascii="Times New Roman" w:hAnsi="Times New Roman" w:cs="Times New Roman"/>
          <w:i/>
          <w:sz w:val="24"/>
          <w:szCs w:val="24"/>
        </w:rPr>
        <w:t>y</w:t>
      </w:r>
    </w:p>
    <w:p w:rsidR="002E30BE" w:rsidRDefault="00210DD9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Š</w:t>
      </w:r>
      <w:r w:rsidR="002E30BE" w:rsidRPr="002E30BE">
        <w:rPr>
          <w:rFonts w:ascii="Times New Roman" w:hAnsi="Times New Roman" w:cs="Times New Roman"/>
          <w:i/>
          <w:sz w:val="24"/>
          <w:szCs w:val="24"/>
        </w:rPr>
        <w:t>kolní rok</w:t>
      </w:r>
    </w:p>
    <w:p w:rsidR="00E70BB3" w:rsidRDefault="00E70BB3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</w:p>
    <w:p w:rsidR="00E70BB3" w:rsidRDefault="00E70BB3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</w:p>
    <w:p w:rsidR="00E70BB3" w:rsidRDefault="00E70BB3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</w:p>
    <w:p w:rsidR="00E70BB3" w:rsidRDefault="00E70BB3" w:rsidP="002E30BE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</w:p>
    <w:p w:rsidR="00E70BB3" w:rsidRPr="002E30BE" w:rsidRDefault="00E70BB3" w:rsidP="00E70BB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E70BB3" w:rsidRPr="002E30BE" w:rsidSect="00210DD9">
      <w:footerReference w:type="default" r:id="rId9"/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28A" w:rsidRDefault="0061228A" w:rsidP="00210DD9">
      <w:pPr>
        <w:spacing w:after="0" w:line="240" w:lineRule="auto"/>
      </w:pPr>
      <w:r>
        <w:separator/>
      </w:r>
    </w:p>
  </w:endnote>
  <w:endnote w:type="continuationSeparator" w:id="0">
    <w:p w:rsidR="0061228A" w:rsidRDefault="0061228A" w:rsidP="00210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978615"/>
      <w:docPartObj>
        <w:docPartGallery w:val="Page Numbers (Bottom of Page)"/>
        <w:docPartUnique/>
      </w:docPartObj>
    </w:sdtPr>
    <w:sdtEndPr/>
    <w:sdtContent>
      <w:p w:rsidR="00210DD9" w:rsidRDefault="00210DD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504">
          <w:rPr>
            <w:noProof/>
          </w:rPr>
          <w:t>1</w:t>
        </w:r>
        <w:r>
          <w:fldChar w:fldCharType="end"/>
        </w:r>
      </w:p>
    </w:sdtContent>
  </w:sdt>
  <w:p w:rsidR="00210DD9" w:rsidRDefault="00210D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28A" w:rsidRDefault="0061228A" w:rsidP="00210DD9">
      <w:pPr>
        <w:spacing w:after="0" w:line="240" w:lineRule="auto"/>
      </w:pPr>
      <w:r>
        <w:separator/>
      </w:r>
    </w:p>
  </w:footnote>
  <w:footnote w:type="continuationSeparator" w:id="0">
    <w:p w:rsidR="0061228A" w:rsidRDefault="0061228A" w:rsidP="00210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01A37"/>
    <w:multiLevelType w:val="hybridMultilevel"/>
    <w:tmpl w:val="D486B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35F9A"/>
    <w:multiLevelType w:val="hybridMultilevel"/>
    <w:tmpl w:val="CFD254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76475"/>
    <w:multiLevelType w:val="hybridMultilevel"/>
    <w:tmpl w:val="312018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E0EB6"/>
    <w:multiLevelType w:val="hybridMultilevel"/>
    <w:tmpl w:val="481A66F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4" w15:restartNumberingAfterBreak="0">
    <w:nsid w:val="3CF305C3"/>
    <w:multiLevelType w:val="hybridMultilevel"/>
    <w:tmpl w:val="97589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A6634"/>
    <w:multiLevelType w:val="hybridMultilevel"/>
    <w:tmpl w:val="2B2A65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71B1C"/>
    <w:multiLevelType w:val="hybridMultilevel"/>
    <w:tmpl w:val="682032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82A8B"/>
    <w:multiLevelType w:val="hybridMultilevel"/>
    <w:tmpl w:val="BADE6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7095B"/>
    <w:multiLevelType w:val="hybridMultilevel"/>
    <w:tmpl w:val="283E3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D7D73"/>
    <w:multiLevelType w:val="hybridMultilevel"/>
    <w:tmpl w:val="D506EA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D7430"/>
    <w:multiLevelType w:val="hybridMultilevel"/>
    <w:tmpl w:val="69428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06274"/>
    <w:multiLevelType w:val="hybridMultilevel"/>
    <w:tmpl w:val="60CA9F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C3520"/>
    <w:multiLevelType w:val="hybridMultilevel"/>
    <w:tmpl w:val="8B967B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BB06E6"/>
    <w:multiLevelType w:val="hybridMultilevel"/>
    <w:tmpl w:val="C95E97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9"/>
  </w:num>
  <w:num w:numId="6">
    <w:abstractNumId w:val="0"/>
  </w:num>
  <w:num w:numId="7">
    <w:abstractNumId w:val="12"/>
  </w:num>
  <w:num w:numId="8">
    <w:abstractNumId w:val="2"/>
  </w:num>
  <w:num w:numId="9">
    <w:abstractNumId w:val="13"/>
  </w:num>
  <w:num w:numId="10">
    <w:abstractNumId w:val="5"/>
  </w:num>
  <w:num w:numId="11">
    <w:abstractNumId w:val="8"/>
  </w:num>
  <w:num w:numId="12">
    <w:abstractNumId w:val="6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1F"/>
    <w:rsid w:val="00027453"/>
    <w:rsid w:val="0008587B"/>
    <w:rsid w:val="00112559"/>
    <w:rsid w:val="00210DD9"/>
    <w:rsid w:val="002E30BE"/>
    <w:rsid w:val="003C0709"/>
    <w:rsid w:val="00441301"/>
    <w:rsid w:val="004540EF"/>
    <w:rsid w:val="00516FED"/>
    <w:rsid w:val="00522BFE"/>
    <w:rsid w:val="0061228A"/>
    <w:rsid w:val="00704B67"/>
    <w:rsid w:val="007956FF"/>
    <w:rsid w:val="00B31BEF"/>
    <w:rsid w:val="00B33504"/>
    <w:rsid w:val="00C2788F"/>
    <w:rsid w:val="00D32AA5"/>
    <w:rsid w:val="00D87CCA"/>
    <w:rsid w:val="00DC1508"/>
    <w:rsid w:val="00DD0E7B"/>
    <w:rsid w:val="00DE49D5"/>
    <w:rsid w:val="00E70BB3"/>
    <w:rsid w:val="00F019DB"/>
    <w:rsid w:val="00FE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55676"/>
  <w15:docId w15:val="{B0141E5B-7467-4ED2-90C1-419BE97B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401F"/>
    <w:pPr>
      <w:ind w:left="720"/>
      <w:contextualSpacing/>
    </w:pPr>
  </w:style>
  <w:style w:type="character" w:styleId="Hypertextovodkaz">
    <w:name w:val="Hyperlink"/>
    <w:rsid w:val="002E30BE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10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0DD9"/>
  </w:style>
  <w:style w:type="paragraph" w:styleId="Zpat">
    <w:name w:val="footer"/>
    <w:basedOn w:val="Normln"/>
    <w:link w:val="ZpatChar"/>
    <w:uiPriority w:val="99"/>
    <w:unhideWhenUsed/>
    <w:rsid w:val="00210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0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@zsuj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Mulenková Eva</dc:creator>
  <cp:lastModifiedBy>Blažková Hana</cp:lastModifiedBy>
  <cp:revision>2</cp:revision>
  <dcterms:created xsi:type="dcterms:W3CDTF">2020-06-11T07:58:00Z</dcterms:created>
  <dcterms:modified xsi:type="dcterms:W3CDTF">2020-06-11T07:58:00Z</dcterms:modified>
</cp:coreProperties>
</file>